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Челябинской области</w:t>
      </w:r>
    </w:p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«Магнитогорский городской лицей</w:t>
      </w:r>
    </w:p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при Магнитогорском государственном университете (МаГУ)»</w:t>
      </w:r>
    </w:p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AF23A4" wp14:editId="57F6FAC2">
            <wp:extent cx="1574165" cy="38989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389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МЕЖДУНАРОДНЫЕ СОСТЯЗАНИЯ РОБОТОВ</w:t>
      </w:r>
    </w:p>
    <w:p w:rsidR="00A368AB" w:rsidRPr="00E91324" w:rsidRDefault="002A687C" w:rsidP="00B17C1C">
      <w:pPr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</w:t>
      </w:r>
      <w:r w:rsidR="00A368AB" w:rsidRPr="00E91324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 xml:space="preserve">Творческая категория, </w:t>
      </w:r>
      <w:r w:rsidR="00005CCD" w:rsidRPr="00E91324">
        <w:rPr>
          <w:rFonts w:ascii="Times New Roman" w:hAnsi="Times New Roman" w:cs="Times New Roman"/>
          <w:b/>
          <w:sz w:val="28"/>
          <w:szCs w:val="28"/>
        </w:rPr>
        <w:t>средняя</w:t>
      </w:r>
      <w:r w:rsidRPr="00E91324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bookmarkStart w:id="0" w:name="_1065813461"/>
    <w:bookmarkStart w:id="1" w:name="_1065813467"/>
    <w:bookmarkEnd w:id="0"/>
    <w:bookmarkEnd w:id="1"/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object w:dxaOrig="3560" w:dyaOrig="2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93pt" o:ole="" filled="t">
            <v:fill color2="black"/>
            <v:imagedata r:id="rId9" o:title=""/>
          </v:shape>
          <o:OLEObject Type="Embed" ProgID="Word.Picture.8" ShapeID="_x0000_i1025" DrawAspect="Content" ObjectID="_1464525129" r:id="rId10"/>
        </w:object>
      </w:r>
      <w:r w:rsidRPr="00E9132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368AB" w:rsidRPr="00E91324" w:rsidRDefault="00A368AB" w:rsidP="00B17C1C">
      <w:pPr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F8A" w:rsidRPr="00E91324">
        <w:rPr>
          <w:rFonts w:ascii="Times New Roman" w:hAnsi="Times New Roman" w:cs="Times New Roman"/>
          <w:b/>
          <w:sz w:val="28"/>
          <w:szCs w:val="28"/>
        </w:rPr>
        <w:t>Проект</w:t>
      </w:r>
      <w:r w:rsidRPr="00E91324">
        <w:rPr>
          <w:rFonts w:ascii="Times New Roman" w:hAnsi="Times New Roman" w:cs="Times New Roman"/>
          <w:b/>
          <w:sz w:val="28"/>
          <w:szCs w:val="28"/>
        </w:rPr>
        <w:t>: «</w:t>
      </w:r>
      <w:r w:rsidR="00C71979" w:rsidRPr="00E91324">
        <w:rPr>
          <w:rFonts w:ascii="Times New Roman" w:hAnsi="Times New Roman" w:cs="Times New Roman"/>
          <w:b/>
          <w:sz w:val="28"/>
          <w:szCs w:val="28"/>
        </w:rPr>
        <w:t>Костюм космонавта «Армстронг»</w:t>
      </w:r>
      <w:r w:rsidR="00E52F8A" w:rsidRPr="00E91324">
        <w:rPr>
          <w:rFonts w:ascii="Times New Roman" w:hAnsi="Times New Roman" w:cs="Times New Roman"/>
          <w:b/>
          <w:sz w:val="28"/>
          <w:szCs w:val="28"/>
        </w:rPr>
        <w:t>»</w:t>
      </w:r>
      <w:r w:rsidRPr="00E9132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368AB" w:rsidRPr="00E91324" w:rsidRDefault="00A368AB" w:rsidP="00B17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AB" w:rsidRPr="00E91324" w:rsidRDefault="00A368AB" w:rsidP="00B17C1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368AB" w:rsidRPr="00E91324" w:rsidRDefault="00A368AB" w:rsidP="00B17C1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368AB" w:rsidRPr="00E91324" w:rsidRDefault="00A368AB" w:rsidP="00B17C1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368AB" w:rsidRPr="00E91324" w:rsidRDefault="00A368AB" w:rsidP="00B17C1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368AB" w:rsidRPr="00E91324" w:rsidRDefault="00A368AB" w:rsidP="00B17C1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Руководители проекта: Филимонов М. В.</w:t>
      </w:r>
    </w:p>
    <w:p w:rsidR="00005CCD" w:rsidRPr="00E91324" w:rsidRDefault="00A368AB" w:rsidP="00B17C1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Над проектом работали:</w:t>
      </w:r>
      <w:r w:rsidR="00005CCD" w:rsidRPr="00E91324">
        <w:rPr>
          <w:rFonts w:ascii="Times New Roman" w:hAnsi="Times New Roman" w:cs="Times New Roman"/>
          <w:sz w:val="28"/>
          <w:szCs w:val="28"/>
        </w:rPr>
        <w:t xml:space="preserve"> Савриновский Семён,</w:t>
      </w:r>
    </w:p>
    <w:p w:rsidR="00A368AB" w:rsidRPr="00E91324" w:rsidRDefault="00005CCD" w:rsidP="00B17C1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 xml:space="preserve"> Васильев Антон</w:t>
      </w:r>
    </w:p>
    <w:p w:rsidR="00A368AB" w:rsidRPr="00E91324" w:rsidRDefault="00A368AB" w:rsidP="00B17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AB" w:rsidRPr="00E91324" w:rsidRDefault="00A368AB" w:rsidP="00B17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AB" w:rsidRPr="00E91324" w:rsidRDefault="00A368AB" w:rsidP="00B17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43C" w:rsidRDefault="003D543C" w:rsidP="00B17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324" w:rsidRDefault="00E91324" w:rsidP="00B17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8DC" w:rsidRPr="00E91324" w:rsidRDefault="003D543C" w:rsidP="008D68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Магнитогорск, 2014 г</w:t>
      </w:r>
    </w:p>
    <w:p w:rsidR="009D5755" w:rsidRPr="00E91324" w:rsidRDefault="00A368AB" w:rsidP="008D68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br w:type="page"/>
      </w:r>
      <w:r w:rsidR="00AC1723" w:rsidRPr="00E9132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91324" w:rsidRPr="00E91324" w:rsidRDefault="00E91324" w:rsidP="00E91324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91324">
        <w:rPr>
          <w:rFonts w:ascii="Times New Roman" w:hAnsi="Times New Roman" w:cs="Times New Roman"/>
          <w:color w:val="000000"/>
          <w:sz w:val="28"/>
          <w:szCs w:val="28"/>
        </w:rPr>
        <w:t>В будущем непременно возникнет необходимость исследования других планет и строительства на них баз или даже поселений. Целью таких исследований может добыча ресурсов или научные исследования, в том числе поиск жизни. Наиболее перспективными объектами для исследований являются Марс и спутники Юпитера и Сатурна: Европа, Ганимед, Титан.</w:t>
      </w:r>
    </w:p>
    <w:p w:rsidR="00E91324" w:rsidRPr="00E91324" w:rsidRDefault="00E91324" w:rsidP="00E91324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91324">
        <w:rPr>
          <w:rFonts w:ascii="Times New Roman" w:hAnsi="Times New Roman" w:cs="Times New Roman"/>
          <w:color w:val="000000"/>
          <w:sz w:val="28"/>
          <w:szCs w:val="28"/>
        </w:rPr>
        <w:t xml:space="preserve">Костюм космонавта «Армстронг» предназначается специально для первичной геологической разведки на лунах Юпитера и Сатурна. Мы расскажем о работе костюма на спутнике Юпитера Европе. </w:t>
      </w:r>
    </w:p>
    <w:p w:rsidR="00E91324" w:rsidRPr="00E91324" w:rsidRDefault="00E91324" w:rsidP="00E91324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91324">
        <w:rPr>
          <w:rFonts w:ascii="Times New Roman" w:hAnsi="Times New Roman" w:cs="Times New Roman"/>
          <w:color w:val="000000"/>
          <w:sz w:val="28"/>
          <w:szCs w:val="28"/>
        </w:rPr>
        <w:t>Европа является одним из наиболее перспективных объектов в Солнечной системе с точки зрения поиска жизни, так как есть теория, что под внешним ледяным панцирем спутника есть огромный жидкий водный океан в котором может зародиться жизнь. Но для того, чтобы добраться до него нужно пробурить толстый внешний слой льда и породы. Благодаря нашему костюму может быть найдено наиболее удачное и перспективное место для бурения.</w:t>
      </w:r>
    </w:p>
    <w:p w:rsidR="00594E6C" w:rsidRPr="00E91324" w:rsidRDefault="00594E6C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 xml:space="preserve">По </w:t>
      </w:r>
      <w:r w:rsidR="000C6B17" w:rsidRPr="00E91324">
        <w:rPr>
          <w:rFonts w:ascii="Times New Roman" w:hAnsi="Times New Roman" w:cs="Times New Roman"/>
          <w:sz w:val="28"/>
          <w:szCs w:val="28"/>
        </w:rPr>
        <w:t>задумке костюм космонавта</w:t>
      </w:r>
      <w:r w:rsidRPr="00E91324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594E6C" w:rsidRPr="00E91324" w:rsidRDefault="008C0D04" w:rsidP="004356EF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0C6B17" w:rsidRPr="00E91324">
        <w:rPr>
          <w:rFonts w:ascii="Times New Roman" w:hAnsi="Times New Roman" w:cs="Times New Roman"/>
          <w:sz w:val="28"/>
          <w:szCs w:val="28"/>
        </w:rPr>
        <w:t xml:space="preserve">бурить </w:t>
      </w:r>
      <w:r w:rsidRPr="00E91324">
        <w:rPr>
          <w:rFonts w:ascii="Times New Roman" w:hAnsi="Times New Roman" w:cs="Times New Roman"/>
          <w:sz w:val="28"/>
          <w:szCs w:val="28"/>
        </w:rPr>
        <w:t>породу и брать её образцы</w:t>
      </w:r>
      <w:r w:rsidR="00BF618E" w:rsidRPr="00E91324">
        <w:rPr>
          <w:rFonts w:ascii="Times New Roman" w:hAnsi="Times New Roman" w:cs="Times New Roman"/>
          <w:sz w:val="28"/>
          <w:szCs w:val="28"/>
        </w:rPr>
        <w:t>;</w:t>
      </w:r>
    </w:p>
    <w:p w:rsidR="00594E6C" w:rsidRPr="00E91324" w:rsidRDefault="008C0D04" w:rsidP="004356EF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исследовать планету на расстоянии с помощью</w:t>
      </w:r>
      <w:r w:rsidR="00BF618E" w:rsidRPr="00E91324">
        <w:rPr>
          <w:rFonts w:ascii="Times New Roman" w:hAnsi="Times New Roman" w:cs="Times New Roman"/>
          <w:sz w:val="28"/>
          <w:szCs w:val="28"/>
        </w:rPr>
        <w:t xml:space="preserve"> дистанционно управляемого</w:t>
      </w:r>
      <w:r w:rsidRPr="00E91324">
        <w:rPr>
          <w:rFonts w:ascii="Times New Roman" w:hAnsi="Times New Roman" w:cs="Times New Roman"/>
          <w:sz w:val="28"/>
          <w:szCs w:val="28"/>
        </w:rPr>
        <w:t xml:space="preserve"> робота</w:t>
      </w:r>
      <w:r w:rsidR="00BF618E" w:rsidRPr="00E91324">
        <w:rPr>
          <w:rFonts w:ascii="Times New Roman" w:hAnsi="Times New Roman" w:cs="Times New Roman"/>
          <w:sz w:val="28"/>
          <w:szCs w:val="28"/>
        </w:rPr>
        <w:t>-зонда</w:t>
      </w:r>
      <w:r w:rsidR="007A6F66" w:rsidRPr="00E91324">
        <w:rPr>
          <w:rFonts w:ascii="Times New Roman" w:hAnsi="Times New Roman" w:cs="Times New Roman"/>
          <w:sz w:val="28"/>
          <w:szCs w:val="28"/>
        </w:rPr>
        <w:t>;</w:t>
      </w:r>
    </w:p>
    <w:p w:rsidR="00594E6C" w:rsidRPr="00E91324" w:rsidRDefault="000C6B17" w:rsidP="004356EF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спокойно перемещаться вне космического корабля</w:t>
      </w:r>
      <w:r w:rsidR="007A6F66" w:rsidRPr="00E91324">
        <w:rPr>
          <w:rFonts w:ascii="Times New Roman" w:hAnsi="Times New Roman" w:cs="Times New Roman"/>
          <w:sz w:val="28"/>
          <w:szCs w:val="28"/>
        </w:rPr>
        <w:t>;</w:t>
      </w:r>
    </w:p>
    <w:p w:rsidR="000C6B17" w:rsidRPr="00E91324" w:rsidRDefault="00BF618E" w:rsidP="004356EF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осуществлять</w:t>
      </w:r>
      <w:r w:rsidR="007A6F66" w:rsidRPr="00E91324">
        <w:rPr>
          <w:rFonts w:ascii="Times New Roman" w:hAnsi="Times New Roman" w:cs="Times New Roman"/>
          <w:sz w:val="28"/>
          <w:szCs w:val="28"/>
        </w:rPr>
        <w:t xml:space="preserve"> простой</w:t>
      </w:r>
      <w:r w:rsidRPr="00E91324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7A6F66" w:rsidRPr="00E91324">
        <w:rPr>
          <w:rFonts w:ascii="Times New Roman" w:hAnsi="Times New Roman" w:cs="Times New Roman"/>
          <w:sz w:val="28"/>
          <w:szCs w:val="28"/>
        </w:rPr>
        <w:t xml:space="preserve"> оборудования.</w:t>
      </w:r>
    </w:p>
    <w:p w:rsidR="000C6B17" w:rsidRPr="00E91324" w:rsidRDefault="00513E60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Предметом данного проекта является</w:t>
      </w:r>
      <w:r w:rsidR="000C6B17" w:rsidRPr="00E91324">
        <w:rPr>
          <w:rFonts w:ascii="Times New Roman" w:hAnsi="Times New Roman" w:cs="Times New Roman"/>
          <w:sz w:val="28"/>
          <w:szCs w:val="28"/>
        </w:rPr>
        <w:t xml:space="preserve"> костюм для исследования планет</w:t>
      </w:r>
      <w:r w:rsidR="00B44AB5" w:rsidRPr="00E91324">
        <w:rPr>
          <w:rFonts w:ascii="Times New Roman" w:hAnsi="Times New Roman" w:cs="Times New Roman"/>
          <w:sz w:val="28"/>
          <w:szCs w:val="28"/>
        </w:rPr>
        <w:t>.</w:t>
      </w:r>
      <w:r w:rsidR="007A6F66" w:rsidRPr="00E91324">
        <w:rPr>
          <w:rFonts w:ascii="Times New Roman" w:hAnsi="Times New Roman" w:cs="Times New Roman"/>
          <w:sz w:val="28"/>
          <w:szCs w:val="28"/>
        </w:rPr>
        <w:t xml:space="preserve"> Объектом является набор роботов. </w:t>
      </w:r>
    </w:p>
    <w:p w:rsidR="009D5755" w:rsidRPr="00E91324" w:rsidRDefault="009D5755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Цель проекта:</w:t>
      </w:r>
      <w:r w:rsidR="00B44AB5" w:rsidRPr="00E91324">
        <w:rPr>
          <w:rFonts w:ascii="Times New Roman" w:hAnsi="Times New Roman" w:cs="Times New Roman"/>
          <w:sz w:val="28"/>
          <w:szCs w:val="28"/>
        </w:rPr>
        <w:t xml:space="preserve"> создание модели роботизированного костюма, включающего в себя набор инструментов, помогающих в исследовании других планет.</w:t>
      </w:r>
    </w:p>
    <w:p w:rsidR="009D5755" w:rsidRPr="00E91324" w:rsidRDefault="00A72E9C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B44AB5" w:rsidRPr="00E91324" w:rsidRDefault="00B44AB5" w:rsidP="004356E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Сконструировать механизированный шлем для костюма космонавта.</w:t>
      </w:r>
    </w:p>
    <w:p w:rsidR="00B44AB5" w:rsidRPr="00E91324" w:rsidRDefault="00B44AB5" w:rsidP="004356E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Создать модель разведывательного зонда, управляемого дистанционно и транслирующего изображение с видеокамеры</w:t>
      </w:r>
      <w:r w:rsidR="0032233C" w:rsidRPr="00E91324">
        <w:rPr>
          <w:rFonts w:ascii="Times New Roman" w:hAnsi="Times New Roman" w:cs="Times New Roman"/>
          <w:sz w:val="28"/>
          <w:szCs w:val="28"/>
        </w:rPr>
        <w:t xml:space="preserve"> и способного брать образцы горной породы</w:t>
      </w:r>
      <w:r w:rsidRPr="00E91324">
        <w:rPr>
          <w:rFonts w:ascii="Times New Roman" w:hAnsi="Times New Roman" w:cs="Times New Roman"/>
          <w:sz w:val="28"/>
          <w:szCs w:val="28"/>
        </w:rPr>
        <w:t>.</w:t>
      </w:r>
    </w:p>
    <w:p w:rsidR="0032233C" w:rsidRPr="00E91324" w:rsidRDefault="0032233C" w:rsidP="004356E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Создать пульт управления зондом с экраном на который выводится видео с камеры зонда.</w:t>
      </w:r>
    </w:p>
    <w:p w:rsidR="00955F41" w:rsidRPr="00E91324" w:rsidRDefault="00955F41" w:rsidP="004356E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lastRenderedPageBreak/>
        <w:t>Сконструировать многофункциональный механизированный инструмент.</w:t>
      </w:r>
    </w:p>
    <w:p w:rsidR="003D543C" w:rsidRPr="00E91324" w:rsidRDefault="00955F41" w:rsidP="008D68DC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 xml:space="preserve">Сконструировать </w:t>
      </w:r>
      <w:r w:rsidR="008D2621" w:rsidRPr="00E91324">
        <w:rPr>
          <w:rFonts w:ascii="Times New Roman" w:hAnsi="Times New Roman" w:cs="Times New Roman"/>
          <w:sz w:val="28"/>
          <w:szCs w:val="28"/>
        </w:rPr>
        <w:t>ёмкость для хранения</w:t>
      </w:r>
      <w:r w:rsidR="0032233C" w:rsidRPr="00E91324">
        <w:rPr>
          <w:rFonts w:ascii="Times New Roman" w:hAnsi="Times New Roman" w:cs="Times New Roman"/>
          <w:sz w:val="28"/>
          <w:szCs w:val="28"/>
        </w:rPr>
        <w:t xml:space="preserve"> и анализа образцов минералов.</w:t>
      </w:r>
    </w:p>
    <w:p w:rsidR="003D543C" w:rsidRPr="00E91324" w:rsidRDefault="003D543C">
      <w:pPr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br w:type="page"/>
      </w:r>
    </w:p>
    <w:p w:rsidR="00AC1723" w:rsidRPr="00E91324" w:rsidRDefault="00AC1723" w:rsidP="008D68DC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lastRenderedPageBreak/>
        <w:t>Техническое описание</w:t>
      </w:r>
    </w:p>
    <w:p w:rsidR="004340A4" w:rsidRPr="00E91324" w:rsidRDefault="007A6F66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 xml:space="preserve">Проект состоит из нескольких функциональных частей, объединяемых </w:t>
      </w:r>
      <w:r w:rsidR="004340A4" w:rsidRPr="00E91324">
        <w:rPr>
          <w:rFonts w:ascii="Times New Roman" w:hAnsi="Times New Roman" w:cs="Times New Roman"/>
          <w:sz w:val="28"/>
          <w:szCs w:val="28"/>
        </w:rPr>
        <w:t>в костюм,</w:t>
      </w:r>
      <w:r w:rsidRPr="00E91324">
        <w:rPr>
          <w:rFonts w:ascii="Times New Roman" w:hAnsi="Times New Roman" w:cs="Times New Roman"/>
          <w:sz w:val="28"/>
          <w:szCs w:val="28"/>
        </w:rPr>
        <w:t xml:space="preserve"> носимый человеком.</w:t>
      </w:r>
      <w:r w:rsidR="004340A4" w:rsidRPr="00E91324">
        <w:rPr>
          <w:rFonts w:ascii="Times New Roman" w:hAnsi="Times New Roman" w:cs="Times New Roman"/>
          <w:sz w:val="28"/>
          <w:szCs w:val="28"/>
        </w:rPr>
        <w:t xml:space="preserve"> В общей сложности можно выделить 5</w:t>
      </w:r>
      <w:r w:rsidR="0032233C" w:rsidRPr="00E91324">
        <w:rPr>
          <w:rFonts w:ascii="Times New Roman" w:hAnsi="Times New Roman" w:cs="Times New Roman"/>
          <w:sz w:val="28"/>
          <w:szCs w:val="28"/>
        </w:rPr>
        <w:t xml:space="preserve"> роботизированных</w:t>
      </w:r>
      <w:r w:rsidR="004340A4" w:rsidRPr="00E91324">
        <w:rPr>
          <w:rFonts w:ascii="Times New Roman" w:hAnsi="Times New Roman" w:cs="Times New Roman"/>
          <w:sz w:val="28"/>
          <w:szCs w:val="28"/>
        </w:rPr>
        <w:t xml:space="preserve"> модулей:</w:t>
      </w:r>
    </w:p>
    <w:p w:rsidR="004340A4" w:rsidRPr="00E91324" w:rsidRDefault="004340A4" w:rsidP="004356E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Шлем космонавта.</w:t>
      </w:r>
    </w:p>
    <w:p w:rsidR="004340A4" w:rsidRPr="00E91324" w:rsidRDefault="004340A4" w:rsidP="004356E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Разведывательный робот-зонд.</w:t>
      </w:r>
    </w:p>
    <w:p w:rsidR="004340A4" w:rsidRPr="00E91324" w:rsidRDefault="004340A4" w:rsidP="004356E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Пульт управления зондом.</w:t>
      </w:r>
    </w:p>
    <w:p w:rsidR="004340A4" w:rsidRPr="00E91324" w:rsidRDefault="004340A4" w:rsidP="004356E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Многофункциональный инструмент.</w:t>
      </w:r>
    </w:p>
    <w:p w:rsidR="004340A4" w:rsidRPr="00E91324" w:rsidRDefault="0032233C" w:rsidP="004356EF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Анализатор</w:t>
      </w:r>
      <w:r w:rsidR="004340A4" w:rsidRPr="00E91324">
        <w:rPr>
          <w:rFonts w:ascii="Times New Roman" w:hAnsi="Times New Roman" w:cs="Times New Roman"/>
          <w:sz w:val="28"/>
          <w:szCs w:val="28"/>
        </w:rPr>
        <w:t xml:space="preserve"> образцов.</w:t>
      </w:r>
    </w:p>
    <w:p w:rsidR="004340A4" w:rsidRPr="00E91324" w:rsidRDefault="004340A4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Шлем космонавта</w:t>
      </w:r>
      <w:r w:rsidRPr="00E91324">
        <w:rPr>
          <w:rFonts w:ascii="Times New Roman" w:hAnsi="Times New Roman" w:cs="Times New Roman"/>
          <w:sz w:val="28"/>
          <w:szCs w:val="28"/>
        </w:rPr>
        <w:t xml:space="preserve"> </w:t>
      </w:r>
      <w:r w:rsidR="00C969B1" w:rsidRPr="00E91324">
        <w:rPr>
          <w:rFonts w:ascii="Times New Roman" w:hAnsi="Times New Roman" w:cs="Times New Roman"/>
          <w:sz w:val="28"/>
          <w:szCs w:val="28"/>
        </w:rPr>
        <w:t xml:space="preserve">изготовлен из картона, эпоксидной смолы и шпаклёвки. </w:t>
      </w:r>
      <w:r w:rsidR="008278AB" w:rsidRPr="00E91324">
        <w:rPr>
          <w:rFonts w:ascii="Times New Roman" w:hAnsi="Times New Roman" w:cs="Times New Roman"/>
          <w:sz w:val="28"/>
          <w:szCs w:val="28"/>
        </w:rPr>
        <w:t>Внутри шлема расположен двигатель и механизм, позволяющий лицевой панели</w:t>
      </w:r>
      <w:r w:rsidRPr="00E91324">
        <w:rPr>
          <w:rFonts w:ascii="Times New Roman" w:hAnsi="Times New Roman" w:cs="Times New Roman"/>
          <w:sz w:val="28"/>
          <w:szCs w:val="28"/>
        </w:rPr>
        <w:t xml:space="preserve"> ш</w:t>
      </w:r>
      <w:r w:rsidR="008278AB" w:rsidRPr="00E91324">
        <w:rPr>
          <w:rFonts w:ascii="Times New Roman" w:hAnsi="Times New Roman" w:cs="Times New Roman"/>
          <w:sz w:val="28"/>
          <w:szCs w:val="28"/>
        </w:rPr>
        <w:t>лема</w:t>
      </w:r>
      <w:r w:rsidRPr="00E91324">
        <w:rPr>
          <w:rFonts w:ascii="Times New Roman" w:hAnsi="Times New Roman" w:cs="Times New Roman"/>
          <w:sz w:val="28"/>
          <w:szCs w:val="28"/>
        </w:rPr>
        <w:t xml:space="preserve"> открываться и закрываться </w:t>
      </w:r>
      <w:r w:rsidR="008278AB" w:rsidRPr="00E91324">
        <w:rPr>
          <w:rFonts w:ascii="Times New Roman" w:hAnsi="Times New Roman" w:cs="Times New Roman"/>
          <w:sz w:val="28"/>
          <w:szCs w:val="28"/>
        </w:rPr>
        <w:t>по нажатию на датчик касания. Также внутри расположены 2 светодиода осуществляющие подсветку.</w:t>
      </w:r>
    </w:p>
    <w:p w:rsidR="008278AB" w:rsidRPr="00E91324" w:rsidRDefault="008278AB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 xml:space="preserve">Основу </w:t>
      </w:r>
      <w:r w:rsidRPr="00E91324">
        <w:rPr>
          <w:rFonts w:ascii="Times New Roman" w:hAnsi="Times New Roman" w:cs="Times New Roman"/>
          <w:b/>
          <w:sz w:val="28"/>
          <w:szCs w:val="28"/>
        </w:rPr>
        <w:t>разведывательного робота-зонда</w:t>
      </w:r>
      <w:r w:rsidRPr="00E91324">
        <w:rPr>
          <w:rFonts w:ascii="Times New Roman" w:hAnsi="Times New Roman" w:cs="Times New Roman"/>
          <w:sz w:val="28"/>
          <w:szCs w:val="28"/>
        </w:rPr>
        <w:t xml:space="preserve"> </w:t>
      </w:r>
      <w:r w:rsidR="0032233C" w:rsidRPr="00E91324">
        <w:rPr>
          <w:rFonts w:ascii="Times New Roman" w:hAnsi="Times New Roman" w:cs="Times New Roman"/>
          <w:sz w:val="28"/>
          <w:szCs w:val="28"/>
        </w:rPr>
        <w:t>составляет передвижная платформа на колёсах</w:t>
      </w:r>
      <w:r w:rsidRPr="00E91324">
        <w:rPr>
          <w:rFonts w:ascii="Times New Roman" w:hAnsi="Times New Roman" w:cs="Times New Roman"/>
          <w:sz w:val="28"/>
          <w:szCs w:val="28"/>
        </w:rPr>
        <w:t xml:space="preserve">, состоящая из </w:t>
      </w:r>
      <w:r w:rsidR="0032233C" w:rsidRPr="00E91324">
        <w:rPr>
          <w:rFonts w:ascii="Times New Roman" w:hAnsi="Times New Roman" w:cs="Times New Roman"/>
          <w:sz w:val="28"/>
          <w:szCs w:val="28"/>
        </w:rPr>
        <w:t>двух блоков</w:t>
      </w:r>
      <w:r w:rsidRPr="00E91324">
        <w:rPr>
          <w:rFonts w:ascii="Times New Roman" w:hAnsi="Times New Roman" w:cs="Times New Roman"/>
          <w:sz w:val="28"/>
          <w:szCs w:val="28"/>
        </w:rPr>
        <w:t xml:space="preserve"> </w:t>
      </w:r>
      <w:r w:rsidRPr="00E91324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Pr="00E91324">
        <w:rPr>
          <w:rFonts w:ascii="Times New Roman" w:hAnsi="Times New Roman" w:cs="Times New Roman"/>
          <w:sz w:val="28"/>
          <w:szCs w:val="28"/>
        </w:rPr>
        <w:t xml:space="preserve"> и двух двигателей.</w:t>
      </w:r>
      <w:r w:rsidR="0032233C" w:rsidRPr="00E91324">
        <w:rPr>
          <w:rFonts w:ascii="Times New Roman" w:hAnsi="Times New Roman" w:cs="Times New Roman"/>
          <w:sz w:val="28"/>
          <w:szCs w:val="28"/>
        </w:rPr>
        <w:t xml:space="preserve"> Для лучшей </w:t>
      </w:r>
      <w:r w:rsidR="00BD646D">
        <w:rPr>
          <w:rFonts w:ascii="Times New Roman" w:hAnsi="Times New Roman" w:cs="Times New Roman"/>
          <w:sz w:val="28"/>
          <w:szCs w:val="28"/>
        </w:rPr>
        <w:t>манёвренности заднее колесо может по сигналу с пульта управления поворачиваться на угол нужный оператору</w:t>
      </w:r>
      <w:r w:rsidR="0032233C" w:rsidRPr="00E91324">
        <w:rPr>
          <w:rFonts w:ascii="Times New Roman" w:hAnsi="Times New Roman" w:cs="Times New Roman"/>
          <w:sz w:val="28"/>
          <w:szCs w:val="28"/>
        </w:rPr>
        <w:t>.</w:t>
      </w:r>
      <w:r w:rsidR="00117827" w:rsidRPr="00E91324">
        <w:rPr>
          <w:rFonts w:ascii="Times New Roman" w:hAnsi="Times New Roman" w:cs="Times New Roman"/>
          <w:sz w:val="28"/>
          <w:szCs w:val="28"/>
        </w:rPr>
        <w:t xml:space="preserve"> На платформе в специальном гнезде закреплена камера. Камера может поворачиваться по оси </w:t>
      </w:r>
      <w:r w:rsidR="00117827" w:rsidRPr="00E9132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117827" w:rsidRPr="00E91324">
        <w:rPr>
          <w:rFonts w:ascii="Times New Roman" w:hAnsi="Times New Roman" w:cs="Times New Roman"/>
          <w:sz w:val="28"/>
          <w:szCs w:val="28"/>
        </w:rPr>
        <w:t xml:space="preserve"> с помощью двигателя.</w:t>
      </w:r>
      <w:r w:rsidR="0032233C" w:rsidRPr="00E91324">
        <w:rPr>
          <w:rFonts w:ascii="Times New Roman" w:hAnsi="Times New Roman" w:cs="Times New Roman"/>
          <w:sz w:val="28"/>
          <w:szCs w:val="28"/>
        </w:rPr>
        <w:t xml:space="preserve"> На че</w:t>
      </w:r>
      <w:r w:rsidR="009F151D" w:rsidRPr="00E91324">
        <w:rPr>
          <w:rFonts w:ascii="Times New Roman" w:hAnsi="Times New Roman" w:cs="Times New Roman"/>
          <w:sz w:val="28"/>
          <w:szCs w:val="28"/>
        </w:rPr>
        <w:t>твёртом моторе базируется манипулятор, способный захватывать и поднимать небольшие объекты.</w:t>
      </w:r>
    </w:p>
    <w:p w:rsidR="00117827" w:rsidRPr="00E91324" w:rsidRDefault="00117827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 xml:space="preserve">Пульт управления </w:t>
      </w:r>
      <w:r w:rsidRPr="00E91324">
        <w:rPr>
          <w:rFonts w:ascii="Times New Roman" w:hAnsi="Times New Roman" w:cs="Times New Roman"/>
          <w:sz w:val="28"/>
          <w:szCs w:val="28"/>
        </w:rPr>
        <w:t>состоит из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 двух блоков</w:t>
      </w:r>
      <w:r w:rsidRPr="00E91324">
        <w:rPr>
          <w:rFonts w:ascii="Times New Roman" w:hAnsi="Times New Roman" w:cs="Times New Roman"/>
          <w:sz w:val="28"/>
          <w:szCs w:val="28"/>
        </w:rPr>
        <w:t xml:space="preserve"> </w:t>
      </w:r>
      <w:r w:rsidRPr="00E91324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, </w:t>
      </w:r>
      <w:r w:rsidR="00BD646D">
        <w:rPr>
          <w:rFonts w:ascii="Times New Roman" w:hAnsi="Times New Roman" w:cs="Times New Roman"/>
          <w:sz w:val="28"/>
          <w:szCs w:val="28"/>
        </w:rPr>
        <w:t>трёх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 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датчиков касаний, </w:t>
      </w:r>
      <w:r w:rsidR="00BD646D">
        <w:rPr>
          <w:rFonts w:ascii="Times New Roman" w:hAnsi="Times New Roman" w:cs="Times New Roman"/>
          <w:sz w:val="28"/>
          <w:szCs w:val="28"/>
        </w:rPr>
        <w:t>двух двигателей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 и смартфона. Блок</w:t>
      </w:r>
      <w:r w:rsidR="009F151D" w:rsidRPr="00E91324">
        <w:rPr>
          <w:rFonts w:ascii="Times New Roman" w:hAnsi="Times New Roman" w:cs="Times New Roman"/>
          <w:sz w:val="28"/>
          <w:szCs w:val="28"/>
        </w:rPr>
        <w:t>и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 </w:t>
      </w:r>
      <w:r w:rsidR="009A25BE" w:rsidRPr="00E91324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 пульта связан</w:t>
      </w:r>
      <w:r w:rsidR="00BD646D">
        <w:rPr>
          <w:rFonts w:ascii="Times New Roman" w:hAnsi="Times New Roman" w:cs="Times New Roman"/>
          <w:sz w:val="28"/>
          <w:szCs w:val="28"/>
        </w:rPr>
        <w:t>ы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 по </w:t>
      </w:r>
      <w:r w:rsidR="009A25BE" w:rsidRPr="00E91324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 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с блоками </w:t>
      </w:r>
      <w:r w:rsidR="009A25BE" w:rsidRPr="00E91324">
        <w:rPr>
          <w:rFonts w:ascii="Times New Roman" w:hAnsi="Times New Roman" w:cs="Times New Roman"/>
          <w:sz w:val="28"/>
          <w:szCs w:val="28"/>
        </w:rPr>
        <w:t>робота-зонда. Датчики касания передают</w:t>
      </w:r>
      <w:r w:rsidR="00BD646D">
        <w:rPr>
          <w:rFonts w:ascii="Times New Roman" w:hAnsi="Times New Roman" w:cs="Times New Roman"/>
          <w:sz w:val="28"/>
          <w:szCs w:val="28"/>
        </w:rPr>
        <w:t xml:space="preserve"> команды движения зонду: вперёд и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 назад.</w:t>
      </w:r>
      <w:r w:rsidR="00BD646D">
        <w:rPr>
          <w:rFonts w:ascii="Times New Roman" w:hAnsi="Times New Roman" w:cs="Times New Roman"/>
          <w:sz w:val="28"/>
          <w:szCs w:val="28"/>
        </w:rPr>
        <w:t xml:space="preserve"> Третий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 датчик осуществляет управление манипулятором</w:t>
      </w:r>
      <w:r w:rsidR="00BD646D">
        <w:rPr>
          <w:rFonts w:ascii="Times New Roman" w:hAnsi="Times New Roman" w:cs="Times New Roman"/>
          <w:sz w:val="28"/>
          <w:szCs w:val="28"/>
        </w:rPr>
        <w:t>: при его зажатии манипулятор опускается и открывается, при повторном зажатии соответственно закрывается и поднимается.</w:t>
      </w:r>
      <w:r w:rsidR="009A25BE" w:rsidRPr="00E91324">
        <w:rPr>
          <w:rFonts w:ascii="Times New Roman" w:hAnsi="Times New Roman" w:cs="Times New Roman"/>
          <w:sz w:val="28"/>
          <w:szCs w:val="28"/>
        </w:rPr>
        <w:t xml:space="preserve"> Двигатель расположенный на пульте программно синхронизирован с двигателем управляющим камерой таким образом, что при повороте на определённый угол двигателя </w:t>
      </w:r>
      <w:r w:rsidR="00B17C1C" w:rsidRPr="00E91324">
        <w:rPr>
          <w:rFonts w:ascii="Times New Roman" w:hAnsi="Times New Roman" w:cs="Times New Roman"/>
          <w:sz w:val="28"/>
          <w:szCs w:val="28"/>
        </w:rPr>
        <w:t>на пульте, двигатель зонда проворачивается на тот же самый угол.</w:t>
      </w:r>
      <w:r w:rsidR="00BD646D">
        <w:rPr>
          <w:rFonts w:ascii="Times New Roman" w:hAnsi="Times New Roman" w:cs="Times New Roman"/>
          <w:sz w:val="28"/>
          <w:szCs w:val="28"/>
        </w:rPr>
        <w:t xml:space="preserve"> По тому же принципу</w:t>
      </w:r>
      <w:r w:rsidR="00BD646D" w:rsidRPr="00BD646D">
        <w:rPr>
          <w:rFonts w:ascii="Times New Roman" w:hAnsi="Times New Roman" w:cs="Times New Roman"/>
          <w:sz w:val="28"/>
          <w:szCs w:val="28"/>
        </w:rPr>
        <w:t xml:space="preserve"> </w:t>
      </w:r>
      <w:r w:rsidR="00BD646D">
        <w:rPr>
          <w:rFonts w:ascii="Times New Roman" w:hAnsi="Times New Roman" w:cs="Times New Roman"/>
          <w:sz w:val="28"/>
          <w:szCs w:val="28"/>
        </w:rPr>
        <w:t xml:space="preserve">второй двигатель на пульте синхронизирован с </w:t>
      </w:r>
      <w:r w:rsidR="00BD646D">
        <w:rPr>
          <w:rFonts w:ascii="Times New Roman" w:hAnsi="Times New Roman" w:cs="Times New Roman"/>
          <w:sz w:val="28"/>
          <w:szCs w:val="28"/>
        </w:rPr>
        <w:lastRenderedPageBreak/>
        <w:t xml:space="preserve">двигателем поворота заднего колеса. </w:t>
      </w:r>
      <w:r w:rsidR="00B17C1C" w:rsidRPr="00E91324">
        <w:rPr>
          <w:rFonts w:ascii="Times New Roman" w:hAnsi="Times New Roman" w:cs="Times New Roman"/>
          <w:sz w:val="28"/>
          <w:szCs w:val="28"/>
        </w:rPr>
        <w:t xml:space="preserve"> На закреплённый на пульте смартфон передаётся изображение с камеры зонда.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 Для передачи видеосигнала между смартфонами используется бесплатное приложение </w:t>
      </w:r>
      <w:r w:rsidR="00BD646D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BD646D" w:rsidRPr="00BD646D">
        <w:rPr>
          <w:rFonts w:ascii="Times New Roman" w:hAnsi="Times New Roman" w:cs="Times New Roman"/>
          <w:sz w:val="28"/>
          <w:szCs w:val="28"/>
        </w:rPr>
        <w:t xml:space="preserve"> </w:t>
      </w:r>
      <w:r w:rsidR="00BD646D">
        <w:rPr>
          <w:rFonts w:ascii="Times New Roman" w:hAnsi="Times New Roman" w:cs="Times New Roman"/>
          <w:sz w:val="28"/>
          <w:szCs w:val="28"/>
          <w:lang w:val="en-US"/>
        </w:rPr>
        <w:t>webcam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, доступное в </w:t>
      </w:r>
      <w:r w:rsidR="009F151D" w:rsidRPr="00E9132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 </w:t>
      </w:r>
      <w:r w:rsidR="009F151D" w:rsidRPr="00E91324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9F151D" w:rsidRPr="00E91324">
        <w:rPr>
          <w:rFonts w:ascii="Times New Roman" w:hAnsi="Times New Roman" w:cs="Times New Roman"/>
          <w:sz w:val="28"/>
          <w:szCs w:val="28"/>
        </w:rPr>
        <w:t>.</w:t>
      </w:r>
      <w:r w:rsidR="00CD2338" w:rsidRPr="00E91324">
        <w:rPr>
          <w:rFonts w:ascii="Times New Roman" w:hAnsi="Times New Roman" w:cs="Times New Roman"/>
          <w:sz w:val="28"/>
          <w:szCs w:val="28"/>
        </w:rPr>
        <w:t xml:space="preserve"> Пульт управления крепится к поясу космонавта. </w:t>
      </w:r>
    </w:p>
    <w:p w:rsidR="00B17C1C" w:rsidRPr="00E91324" w:rsidRDefault="00CD2338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Многофункциональный инструмент</w:t>
      </w:r>
      <w:r w:rsidRPr="00E91324">
        <w:rPr>
          <w:rFonts w:ascii="Times New Roman" w:hAnsi="Times New Roman" w:cs="Times New Roman"/>
          <w:sz w:val="28"/>
          <w:szCs w:val="28"/>
        </w:rPr>
        <w:t xml:space="preserve"> закрепляется на руке. В его конструкции используются два двигателя (один </w:t>
      </w:r>
      <w:r w:rsidRPr="00E91324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Pr="00E91324">
        <w:rPr>
          <w:rFonts w:ascii="Times New Roman" w:hAnsi="Times New Roman" w:cs="Times New Roman"/>
          <w:sz w:val="28"/>
          <w:szCs w:val="28"/>
        </w:rPr>
        <w:t xml:space="preserve"> и один </w:t>
      </w:r>
      <w:r w:rsidRPr="00E91324">
        <w:rPr>
          <w:rFonts w:ascii="Times New Roman" w:hAnsi="Times New Roman" w:cs="Times New Roman"/>
          <w:sz w:val="28"/>
          <w:szCs w:val="28"/>
          <w:lang w:val="en-US"/>
        </w:rPr>
        <w:t>RCX</w:t>
      </w:r>
      <w:r w:rsidRPr="00E91324">
        <w:rPr>
          <w:rFonts w:ascii="Times New Roman" w:hAnsi="Times New Roman" w:cs="Times New Roman"/>
          <w:sz w:val="28"/>
          <w:szCs w:val="28"/>
        </w:rPr>
        <w:t>) и три датчика касания. Два датчика осуществляют раскладывание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 инструмента в рабочее положение</w:t>
      </w:r>
      <w:r w:rsidRPr="00E91324">
        <w:rPr>
          <w:rFonts w:ascii="Times New Roman" w:hAnsi="Times New Roman" w:cs="Times New Roman"/>
          <w:sz w:val="28"/>
          <w:szCs w:val="28"/>
        </w:rPr>
        <w:t xml:space="preserve"> и складывание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 в нерабочее</w:t>
      </w:r>
      <w:r w:rsidRPr="00E91324">
        <w:rPr>
          <w:rFonts w:ascii="Times New Roman" w:hAnsi="Times New Roman" w:cs="Times New Roman"/>
          <w:sz w:val="28"/>
          <w:szCs w:val="28"/>
        </w:rPr>
        <w:t>, оставшийся датчик запускает двигатель инструмента. По-умолчанию на двигателе установлена модель сверла, но могут</w:t>
      </w:r>
      <w:r w:rsidR="009F151D" w:rsidRPr="00E91324">
        <w:rPr>
          <w:rFonts w:ascii="Times New Roman" w:hAnsi="Times New Roman" w:cs="Times New Roman"/>
          <w:sz w:val="28"/>
          <w:szCs w:val="28"/>
        </w:rPr>
        <w:t xml:space="preserve"> легко</w:t>
      </w:r>
      <w:r w:rsidRPr="00E91324">
        <w:rPr>
          <w:rFonts w:ascii="Times New Roman" w:hAnsi="Times New Roman" w:cs="Times New Roman"/>
          <w:sz w:val="28"/>
          <w:szCs w:val="28"/>
        </w:rPr>
        <w:t xml:space="preserve"> устанавливаться и другие насадки. </w:t>
      </w:r>
    </w:p>
    <w:p w:rsidR="003D543C" w:rsidRPr="00E91324" w:rsidRDefault="0032233C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Анализатор</w:t>
      </w:r>
      <w:r w:rsidR="00CD2338" w:rsidRPr="00E91324">
        <w:rPr>
          <w:rFonts w:ascii="Times New Roman" w:hAnsi="Times New Roman" w:cs="Times New Roman"/>
          <w:b/>
          <w:sz w:val="28"/>
          <w:szCs w:val="28"/>
        </w:rPr>
        <w:t xml:space="preserve"> образцов</w:t>
      </w:r>
      <w:r w:rsidR="00CD2338" w:rsidRPr="00E91324">
        <w:rPr>
          <w:rFonts w:ascii="Times New Roman" w:hAnsi="Times New Roman" w:cs="Times New Roman"/>
          <w:sz w:val="28"/>
          <w:szCs w:val="28"/>
        </w:rPr>
        <w:t xml:space="preserve"> представляе</w:t>
      </w:r>
      <w:r w:rsidRPr="00E91324">
        <w:rPr>
          <w:rFonts w:ascii="Times New Roman" w:hAnsi="Times New Roman" w:cs="Times New Roman"/>
          <w:sz w:val="28"/>
          <w:szCs w:val="28"/>
        </w:rPr>
        <w:t>т собой сделанную</w:t>
      </w:r>
      <w:r w:rsidR="00CD2338" w:rsidRPr="00E91324">
        <w:rPr>
          <w:rFonts w:ascii="Times New Roman" w:hAnsi="Times New Roman" w:cs="Times New Roman"/>
          <w:sz w:val="28"/>
          <w:szCs w:val="28"/>
        </w:rPr>
        <w:t xml:space="preserve"> из деталей Лего</w:t>
      </w:r>
      <w:r w:rsidRPr="00E91324">
        <w:rPr>
          <w:rFonts w:ascii="Times New Roman" w:hAnsi="Times New Roman" w:cs="Times New Roman"/>
          <w:sz w:val="28"/>
          <w:szCs w:val="28"/>
        </w:rPr>
        <w:t xml:space="preserve"> ёмкость</w:t>
      </w:r>
      <w:r w:rsidR="00CD2338" w:rsidRPr="00E91324">
        <w:rPr>
          <w:rFonts w:ascii="Times New Roman" w:hAnsi="Times New Roman" w:cs="Times New Roman"/>
          <w:sz w:val="28"/>
          <w:szCs w:val="28"/>
        </w:rPr>
        <w:t xml:space="preserve"> с открывающейся по нажатию на датчик касания крышкой. Крышка открывается при помощи двигателя </w:t>
      </w:r>
      <w:r w:rsidR="00CD2338" w:rsidRPr="00E91324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="00CD2338" w:rsidRPr="00E91324">
        <w:rPr>
          <w:rFonts w:ascii="Times New Roman" w:hAnsi="Times New Roman" w:cs="Times New Roman"/>
          <w:sz w:val="28"/>
          <w:szCs w:val="28"/>
        </w:rPr>
        <w:t>.</w:t>
      </w:r>
      <w:r w:rsidRPr="00E91324">
        <w:rPr>
          <w:rFonts w:ascii="Times New Roman" w:hAnsi="Times New Roman" w:cs="Times New Roman"/>
          <w:sz w:val="28"/>
          <w:szCs w:val="28"/>
        </w:rPr>
        <w:t xml:space="preserve"> Также внутри находится датчик цвета, определяющий цвет предмета, помещённого в ёмкость, что имитирует анализ состава минералов.</w:t>
      </w:r>
    </w:p>
    <w:p w:rsidR="003D543C" w:rsidRPr="00E91324" w:rsidRDefault="003D543C">
      <w:pPr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br w:type="page"/>
      </w:r>
    </w:p>
    <w:p w:rsidR="00CD2338" w:rsidRPr="00E91324" w:rsidRDefault="00CD2338" w:rsidP="004356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1B6" w:rsidRPr="00E91324" w:rsidRDefault="0021497D" w:rsidP="00C431B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Описание работы программы</w:t>
      </w:r>
    </w:p>
    <w:p w:rsidR="006D303A" w:rsidRPr="00E91324" w:rsidRDefault="007400C6" w:rsidP="00B25103">
      <w:pPr>
        <w:spacing w:after="0" w:line="360" w:lineRule="auto"/>
        <w:ind w:left="-284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Пульт управления</w:t>
      </w:r>
      <w:r w:rsidR="00816921" w:rsidRPr="00E91324">
        <w:rPr>
          <w:rFonts w:ascii="Times New Roman" w:hAnsi="Times New Roman" w:cs="Times New Roman"/>
          <w:sz w:val="28"/>
          <w:szCs w:val="28"/>
        </w:rPr>
        <w:t xml:space="preserve"> и робот-зонд</w:t>
      </w:r>
      <w:r w:rsidRPr="00E91324">
        <w:rPr>
          <w:rFonts w:ascii="Times New Roman" w:hAnsi="Times New Roman" w:cs="Times New Roman"/>
          <w:sz w:val="28"/>
          <w:szCs w:val="28"/>
        </w:rPr>
        <w:t xml:space="preserve">. Показания датчика оборотов пересылаются по </w:t>
      </w:r>
      <w:r w:rsidRPr="00E91324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Pr="00E91324">
        <w:rPr>
          <w:rFonts w:ascii="Times New Roman" w:hAnsi="Times New Roman" w:cs="Times New Roman"/>
          <w:sz w:val="28"/>
          <w:szCs w:val="28"/>
        </w:rPr>
        <w:t xml:space="preserve"> на блок робота-зонда для управления камерой. Также при нажатии на любой датчик касания на зонд по </w:t>
      </w:r>
      <w:r w:rsidRPr="00E91324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Pr="00E91324">
        <w:rPr>
          <w:rFonts w:ascii="Times New Roman" w:hAnsi="Times New Roman" w:cs="Times New Roman"/>
          <w:sz w:val="28"/>
          <w:szCs w:val="28"/>
        </w:rPr>
        <w:t xml:space="preserve"> отсылается команда движения, соответствующая нажатому датчику.</w:t>
      </w:r>
      <w:r w:rsidR="00B25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971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3A" w:rsidRPr="00E91324" w:rsidRDefault="00B25103" w:rsidP="004356EF">
      <w:pPr>
        <w:spacing w:after="0" w:line="360" w:lineRule="auto"/>
        <w:ind w:left="-993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84672E" wp14:editId="7E01D083">
            <wp:extent cx="594042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798" b="18453"/>
                    <a:stretch/>
                  </pic:blipFill>
                  <pic:spPr bwMode="auto"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AAB" w:rsidRPr="00E91324" w:rsidRDefault="00816921" w:rsidP="004356EF">
      <w:pPr>
        <w:spacing w:after="0" w:line="360" w:lineRule="auto"/>
        <w:ind w:left="-993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 xml:space="preserve">Программа зонда принимает сообщения и включает </w:t>
      </w:r>
      <w:r w:rsidR="00935D81" w:rsidRPr="00E91324">
        <w:rPr>
          <w:rFonts w:ascii="Times New Roman" w:hAnsi="Times New Roman" w:cs="Times New Roman"/>
          <w:sz w:val="28"/>
          <w:szCs w:val="28"/>
        </w:rPr>
        <w:t xml:space="preserve">соответствующие принятому сообщению </w:t>
      </w:r>
      <w:r w:rsidRPr="00E91324">
        <w:rPr>
          <w:rFonts w:ascii="Times New Roman" w:hAnsi="Times New Roman" w:cs="Times New Roman"/>
          <w:sz w:val="28"/>
          <w:szCs w:val="28"/>
        </w:rPr>
        <w:t>двигатели робота. Принимаемые данные датчика оборотов записываются в переменную, сравниваются с предыдущим значением и на их основе вычисляется угол на который будет повёрнут д</w:t>
      </w:r>
      <w:r w:rsidR="003D543C" w:rsidRPr="00E91324">
        <w:rPr>
          <w:rFonts w:ascii="Times New Roman" w:hAnsi="Times New Roman" w:cs="Times New Roman"/>
          <w:sz w:val="28"/>
          <w:szCs w:val="28"/>
        </w:rPr>
        <w:t>вигатель камеры.</w:t>
      </w:r>
    </w:p>
    <w:p w:rsidR="00750AAB" w:rsidRPr="00E91324" w:rsidRDefault="00750AAB" w:rsidP="004356EF">
      <w:pPr>
        <w:spacing w:after="0" w:line="360" w:lineRule="auto"/>
        <w:ind w:left="-993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 xml:space="preserve">За работу анализатора и манипулятора зонда отвечает один блок. Манипулятор управляется с помощью одного датчика касания. Ожидается нажатие на датчик, после чего посылается сообщение на блок робота-зонда, после чего робот начинает опускать и открывать манипулятор. По второму нажатию на датчик робот закрывает </w:t>
      </w:r>
      <w:r w:rsidRPr="00E91324">
        <w:rPr>
          <w:rFonts w:ascii="Times New Roman" w:hAnsi="Times New Roman" w:cs="Times New Roman"/>
          <w:sz w:val="28"/>
          <w:szCs w:val="28"/>
        </w:rPr>
        <w:lastRenderedPageBreak/>
        <w:t xml:space="preserve">и поднимает манипулятор. В обоих случаях манипулятор прекращает работу если отпустить датчик. </w:t>
      </w:r>
    </w:p>
    <w:p w:rsidR="006D303A" w:rsidRPr="00E91324" w:rsidRDefault="00B25103" w:rsidP="004356EF">
      <w:pPr>
        <w:spacing w:after="0" w:line="360" w:lineRule="auto"/>
        <w:ind w:left="-993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465E80" wp14:editId="35A44797">
            <wp:simplePos x="0" y="0"/>
            <wp:positionH relativeFrom="column">
              <wp:posOffset>-241935</wp:posOffset>
            </wp:positionH>
            <wp:positionV relativeFrom="paragraph">
              <wp:posOffset>120650</wp:posOffset>
            </wp:positionV>
            <wp:extent cx="5043170" cy="392684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" t="8971" r="42700" b="17276"/>
                    <a:stretch/>
                  </pic:blipFill>
                  <pic:spPr bwMode="auto">
                    <a:xfrm>
                      <a:off x="0" y="0"/>
                      <a:ext cx="5043170" cy="392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947" w:rsidRPr="00E91324" w:rsidRDefault="007400C6" w:rsidP="00B25103">
      <w:pPr>
        <w:spacing w:after="0" w:line="360" w:lineRule="auto"/>
        <w:ind w:left="-1106" w:firstLine="709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4BEE39" wp14:editId="5EFED680">
            <wp:extent cx="6253334" cy="245612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87" t="12959" b="18574"/>
                    <a:stretch/>
                  </pic:blipFill>
                  <pic:spPr bwMode="auto">
                    <a:xfrm>
                      <a:off x="0" y="0"/>
                      <a:ext cx="6270086" cy="246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103" w:rsidRDefault="00B25103" w:rsidP="00B25103">
      <w:pPr>
        <w:ind w:left="-426"/>
        <w:rPr>
          <w:noProof/>
        </w:rPr>
      </w:pPr>
      <w:r>
        <w:rPr>
          <w:noProof/>
        </w:rPr>
        <w:drawing>
          <wp:inline distT="0" distB="0" distL="0" distR="0" wp14:anchorId="6DBD4156" wp14:editId="10807402">
            <wp:extent cx="4495800" cy="222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798" r="24318" b="17560"/>
                    <a:stretch/>
                  </pic:blipFill>
                  <pic:spPr bwMode="auto">
                    <a:xfrm>
                      <a:off x="0" y="0"/>
                      <a:ext cx="44958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103" w:rsidRDefault="00B25103">
      <w:pPr>
        <w:rPr>
          <w:noProof/>
        </w:rPr>
      </w:pPr>
    </w:p>
    <w:p w:rsidR="00C969B1" w:rsidRPr="0035761E" w:rsidRDefault="00C969B1">
      <w:pPr>
        <w:rPr>
          <w:rFonts w:ascii="Times New Roman" w:hAnsi="Times New Roman" w:cs="Times New Roman"/>
          <w:sz w:val="28"/>
          <w:szCs w:val="28"/>
        </w:rPr>
      </w:pPr>
    </w:p>
    <w:p w:rsidR="00B25103" w:rsidRDefault="00C969B1">
      <w:pPr>
        <w:rPr>
          <w:rFonts w:ascii="Times New Roman" w:hAnsi="Times New Roman" w:cs="Times New Roman"/>
          <w:sz w:val="28"/>
          <w:szCs w:val="28"/>
        </w:rPr>
      </w:pPr>
      <w:r w:rsidRPr="0035761E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431B6" w:rsidRPr="0035761E">
        <w:rPr>
          <w:rFonts w:ascii="Times New Roman" w:hAnsi="Times New Roman" w:cs="Times New Roman"/>
          <w:sz w:val="28"/>
          <w:szCs w:val="28"/>
        </w:rPr>
        <w:t>управления передней панелью шлема</w:t>
      </w:r>
    </w:p>
    <w:p w:rsidR="00C431B6" w:rsidRPr="00E91324" w:rsidRDefault="00B25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нажатию на датчик касания передняя панель шлема открывается или закрывается.</w:t>
      </w:r>
      <w:r w:rsidR="00C431B6" w:rsidRPr="00E913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AD4C8F" wp14:editId="45B8AB3F">
            <wp:extent cx="6074715" cy="2863811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245" r="19416" b="17240"/>
                    <a:stretch/>
                  </pic:blipFill>
                  <pic:spPr bwMode="auto">
                    <a:xfrm>
                      <a:off x="0" y="0"/>
                      <a:ext cx="6092620" cy="287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1B6" w:rsidRDefault="00B25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управления многофункциональным инструментом.</w:t>
      </w:r>
    </w:p>
    <w:p w:rsidR="00B25103" w:rsidRDefault="00B25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Написана на </w:t>
      </w:r>
      <w:r>
        <w:rPr>
          <w:rFonts w:ascii="Times New Roman" w:hAnsi="Times New Roman" w:cs="Times New Roman"/>
          <w:sz w:val="28"/>
          <w:szCs w:val="28"/>
          <w:lang w:val="en-US"/>
        </w:rPr>
        <w:t>Robolab</w:t>
      </w:r>
      <w:r w:rsidRPr="00B25103">
        <w:rPr>
          <w:rFonts w:ascii="Times New Roman" w:hAnsi="Times New Roman" w:cs="Times New Roman"/>
          <w:sz w:val="28"/>
          <w:szCs w:val="28"/>
        </w:rPr>
        <w:t xml:space="preserve"> 2.9. </w:t>
      </w:r>
      <w:r>
        <w:rPr>
          <w:rFonts w:ascii="Times New Roman" w:hAnsi="Times New Roman" w:cs="Times New Roman"/>
          <w:sz w:val="28"/>
          <w:szCs w:val="28"/>
        </w:rPr>
        <w:t>При нажатии датчиков касания включаются соответствующие им моторы.</w:t>
      </w:r>
    </w:p>
    <w:p w:rsidR="00B25103" w:rsidRPr="00B25103" w:rsidRDefault="00B251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C01B12" wp14:editId="40765B2B">
            <wp:extent cx="5486400" cy="31479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309" r="31534" b="22984"/>
                    <a:stretch/>
                  </pic:blipFill>
                  <pic:spPr bwMode="auto">
                    <a:xfrm>
                      <a:off x="0" y="0"/>
                      <a:ext cx="5495657" cy="315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5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921" w:rsidRPr="00E91324" w:rsidRDefault="00816921">
      <w:pPr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969B1" w:rsidRPr="00E91324" w:rsidRDefault="00C969B1">
      <w:pPr>
        <w:rPr>
          <w:rFonts w:ascii="Times New Roman" w:hAnsi="Times New Roman" w:cs="Times New Roman"/>
          <w:b/>
          <w:sz w:val="28"/>
          <w:szCs w:val="28"/>
        </w:rPr>
      </w:pPr>
    </w:p>
    <w:p w:rsidR="00D37947" w:rsidRPr="00E91324" w:rsidRDefault="00D37947" w:rsidP="00B17C1C">
      <w:pPr>
        <w:spacing w:after="0" w:line="360" w:lineRule="auto"/>
        <w:ind w:left="-99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sz w:val="28"/>
          <w:szCs w:val="28"/>
        </w:rPr>
        <w:t>Работа над проектом</w:t>
      </w:r>
    </w:p>
    <w:p w:rsidR="00D37947" w:rsidRPr="00E91324" w:rsidRDefault="00E91324" w:rsidP="00B17C1C">
      <w:pPr>
        <w:spacing w:after="0" w:line="360" w:lineRule="auto"/>
        <w:ind w:left="-99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Шлем</w:t>
      </w:r>
    </w:p>
    <w:p w:rsidR="003827B7" w:rsidRDefault="003827B7" w:rsidP="00B17C1C">
      <w:pPr>
        <w:spacing w:after="0" w:line="360" w:lineRule="auto"/>
        <w:ind w:left="-993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37947" w:rsidRDefault="003827B7" w:rsidP="00B17C1C">
      <w:pPr>
        <w:spacing w:after="0" w:line="360" w:lineRule="auto"/>
        <w:ind w:left="-99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7B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8100" cy="3867150"/>
            <wp:effectExtent l="0" t="0" r="0" b="0"/>
            <wp:docPr id="24" name="Рисунок 24" descr="C:\Users\Lego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go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24"/>
                    <a:stretch/>
                  </pic:blipFill>
                  <pic:spPr bwMode="auto">
                    <a:xfrm>
                      <a:off x="0" y="0"/>
                      <a:ext cx="384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324" w:rsidRPr="00E91324" w:rsidRDefault="003827B7" w:rsidP="00E91324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 w:rsidRPr="003827B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86300" cy="4362450"/>
            <wp:effectExtent l="0" t="0" r="0" b="0"/>
            <wp:docPr id="23" name="Рисунок 23" descr="C:\Users\Lego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go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4"/>
                    <a:stretch/>
                  </pic:blipFill>
                  <pic:spPr bwMode="auto">
                    <a:xfrm>
                      <a:off x="0" y="0"/>
                      <a:ext cx="46863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CF1" w:rsidRPr="00E91324" w:rsidRDefault="00D45CF1" w:rsidP="00B17C1C">
      <w:pPr>
        <w:spacing w:after="0" w:line="360" w:lineRule="auto"/>
        <w:ind w:left="-99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CF1" w:rsidRPr="00E91324" w:rsidRDefault="008475D2" w:rsidP="008475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Многофункциональный инструмент</w:t>
      </w:r>
    </w:p>
    <w:p w:rsidR="00E91324" w:rsidRDefault="00E91324" w:rsidP="00D45CF1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475D2" w:rsidRPr="00E91324" w:rsidRDefault="00165BC4" w:rsidP="00E91324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65B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2100" cy="3295650"/>
            <wp:effectExtent l="0" t="0" r="0" b="0"/>
            <wp:docPr id="22" name="Рисунок 22" descr="C:\Users\Lego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go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75"/>
                    <a:stretch/>
                  </pic:blipFill>
                  <pic:spPr bwMode="auto">
                    <a:xfrm>
                      <a:off x="0" y="0"/>
                      <a:ext cx="5372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5D2" w:rsidRPr="00E91324" w:rsidRDefault="008475D2" w:rsidP="00D45C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75D2" w:rsidRPr="00E91324" w:rsidRDefault="008475D2" w:rsidP="008475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Ёмкость для образцов</w:t>
      </w:r>
    </w:p>
    <w:p w:rsidR="00165BC4" w:rsidRDefault="00165BC4" w:rsidP="00E91324">
      <w:pPr>
        <w:spacing w:after="0" w:line="360" w:lineRule="auto"/>
        <w:ind w:left="567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475D2" w:rsidRPr="00E91324" w:rsidRDefault="00165BC4" w:rsidP="00E91324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65B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0" cy="4419600"/>
            <wp:effectExtent l="0" t="0" r="0" b="0"/>
            <wp:docPr id="21" name="Рисунок 21" descr="C:\Users\Lego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o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0"/>
                    <a:stretch/>
                  </pic:blipFill>
                  <pic:spPr bwMode="auto">
                    <a:xfrm>
                      <a:off x="0" y="0"/>
                      <a:ext cx="52387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5D2" w:rsidRPr="00E91324" w:rsidRDefault="008475D2" w:rsidP="00D45C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75D2" w:rsidRPr="00E91324" w:rsidRDefault="008475D2" w:rsidP="008475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324">
        <w:rPr>
          <w:rFonts w:ascii="Times New Roman" w:hAnsi="Times New Roman" w:cs="Times New Roman"/>
          <w:sz w:val="28"/>
          <w:szCs w:val="28"/>
        </w:rPr>
        <w:t>Робот-зонд</w:t>
      </w:r>
    </w:p>
    <w:p w:rsidR="00526A31" w:rsidRDefault="00526A31" w:rsidP="008475D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475D2" w:rsidRDefault="00526A31" w:rsidP="008475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A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95900" cy="4000500"/>
            <wp:effectExtent l="0" t="0" r="0" b="0"/>
            <wp:docPr id="19" name="Рисунок 19" descr="C:\Users\Lego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o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35"/>
                    <a:stretch/>
                  </pic:blipFill>
                  <pic:spPr bwMode="auto">
                    <a:xfrm>
                      <a:off x="0" y="0"/>
                      <a:ext cx="5295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A83" w:rsidRDefault="00C20A83" w:rsidP="008475D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20A83" w:rsidRDefault="00526A31" w:rsidP="00C20A83">
      <w:pPr>
        <w:spacing w:after="0" w:line="360" w:lineRule="auto"/>
        <w:ind w:left="-7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A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9C49ED" wp14:editId="36CD01CF">
            <wp:extent cx="4480192" cy="4248150"/>
            <wp:effectExtent l="0" t="0" r="0" b="0"/>
            <wp:docPr id="18" name="Рисунок 18" descr="C:\Users\Lego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o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7" b="5179"/>
                    <a:stretch/>
                  </pic:blipFill>
                  <pic:spPr bwMode="auto">
                    <a:xfrm>
                      <a:off x="0" y="0"/>
                      <a:ext cx="4483463" cy="42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462" w:rsidRPr="00E91324" w:rsidRDefault="00556462" w:rsidP="008475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5D2" w:rsidRPr="00C20A83" w:rsidRDefault="008475D2" w:rsidP="008475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0A83">
        <w:rPr>
          <w:rFonts w:ascii="Times New Roman" w:hAnsi="Times New Roman" w:cs="Times New Roman"/>
          <w:sz w:val="28"/>
          <w:szCs w:val="28"/>
        </w:rPr>
        <w:t>Пульт управления</w:t>
      </w:r>
    </w:p>
    <w:p w:rsidR="00E91324" w:rsidRDefault="00E91324" w:rsidP="008475D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91324" w:rsidRDefault="00E91324" w:rsidP="008475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2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4610" cy="4011283"/>
            <wp:effectExtent l="0" t="0" r="635" b="8890"/>
            <wp:docPr id="3" name="Рисунок 3" descr="C:\Users\Lego\Desktop\Материалы для плаката проекта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o\Desktop\Материалы для плаката проекта\IMG_1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r="22012"/>
                    <a:stretch/>
                  </pic:blipFill>
                  <pic:spPr bwMode="auto">
                    <a:xfrm>
                      <a:off x="0" y="0"/>
                      <a:ext cx="5318702" cy="40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A83" w:rsidRDefault="00C20A83" w:rsidP="008475D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20A83" w:rsidRPr="00E91324" w:rsidRDefault="00526A31" w:rsidP="008475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A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45735" cy="4183811"/>
            <wp:effectExtent l="0" t="0" r="0" b="7620"/>
            <wp:docPr id="17" name="Рисунок 17" descr="C:\Users\Lego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o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9"/>
                    <a:stretch/>
                  </pic:blipFill>
                  <pic:spPr bwMode="auto">
                    <a:xfrm>
                      <a:off x="0" y="0"/>
                      <a:ext cx="5245735" cy="418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0A83" w:rsidRPr="00E91324" w:rsidSect="008D68DC">
      <w:footerReference w:type="default" r:id="rId26"/>
      <w:pgSz w:w="11906" w:h="16838"/>
      <w:pgMar w:top="28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504" w:rsidRDefault="00E94504" w:rsidP="008D68DC">
      <w:pPr>
        <w:spacing w:after="0" w:line="240" w:lineRule="auto"/>
      </w:pPr>
      <w:r>
        <w:separator/>
      </w:r>
    </w:p>
  </w:endnote>
  <w:endnote w:type="continuationSeparator" w:id="0">
    <w:p w:rsidR="00E94504" w:rsidRDefault="00E94504" w:rsidP="008D6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434696"/>
      <w:docPartObj>
        <w:docPartGallery w:val="Page Numbers (Bottom of Page)"/>
        <w:docPartUnique/>
      </w:docPartObj>
    </w:sdtPr>
    <w:sdtEndPr/>
    <w:sdtContent>
      <w:p w:rsidR="008D68DC" w:rsidRDefault="008D68D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7B7">
          <w:rPr>
            <w:noProof/>
          </w:rPr>
          <w:t>12</w:t>
        </w:r>
        <w:r>
          <w:fldChar w:fldCharType="end"/>
        </w:r>
      </w:p>
    </w:sdtContent>
  </w:sdt>
  <w:p w:rsidR="008D68DC" w:rsidRDefault="008D68D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504" w:rsidRDefault="00E94504" w:rsidP="008D68DC">
      <w:pPr>
        <w:spacing w:after="0" w:line="240" w:lineRule="auto"/>
      </w:pPr>
      <w:r>
        <w:separator/>
      </w:r>
    </w:p>
  </w:footnote>
  <w:footnote w:type="continuationSeparator" w:id="0">
    <w:p w:rsidR="00E94504" w:rsidRDefault="00E94504" w:rsidP="008D6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21F3A"/>
    <w:multiLevelType w:val="hybridMultilevel"/>
    <w:tmpl w:val="6EC8732A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10831FB8"/>
    <w:multiLevelType w:val="hybridMultilevel"/>
    <w:tmpl w:val="05EEE4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923E17"/>
    <w:multiLevelType w:val="hybridMultilevel"/>
    <w:tmpl w:val="6AD865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FC79DA"/>
    <w:multiLevelType w:val="hybridMultilevel"/>
    <w:tmpl w:val="ED56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67A71"/>
    <w:multiLevelType w:val="hybridMultilevel"/>
    <w:tmpl w:val="70C4A056"/>
    <w:lvl w:ilvl="0" w:tplc="D846A6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C656422"/>
    <w:multiLevelType w:val="hybridMultilevel"/>
    <w:tmpl w:val="518855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E9C"/>
    <w:rsid w:val="00005CCD"/>
    <w:rsid w:val="000C6B17"/>
    <w:rsid w:val="00117827"/>
    <w:rsid w:val="00156770"/>
    <w:rsid w:val="00165BC4"/>
    <w:rsid w:val="001B7AE0"/>
    <w:rsid w:val="001C61BB"/>
    <w:rsid w:val="001E6681"/>
    <w:rsid w:val="0021497D"/>
    <w:rsid w:val="002331A2"/>
    <w:rsid w:val="00277D2A"/>
    <w:rsid w:val="002A687C"/>
    <w:rsid w:val="0032233C"/>
    <w:rsid w:val="0035761E"/>
    <w:rsid w:val="003827B7"/>
    <w:rsid w:val="003D543C"/>
    <w:rsid w:val="004340A4"/>
    <w:rsid w:val="004356EF"/>
    <w:rsid w:val="00467D01"/>
    <w:rsid w:val="00513E60"/>
    <w:rsid w:val="00526A31"/>
    <w:rsid w:val="00526A6D"/>
    <w:rsid w:val="00556462"/>
    <w:rsid w:val="00594E6C"/>
    <w:rsid w:val="005A0E9A"/>
    <w:rsid w:val="005B52B0"/>
    <w:rsid w:val="00607755"/>
    <w:rsid w:val="006D303A"/>
    <w:rsid w:val="007400C6"/>
    <w:rsid w:val="00750AAB"/>
    <w:rsid w:val="007A6F66"/>
    <w:rsid w:val="007C34D4"/>
    <w:rsid w:val="007D21A8"/>
    <w:rsid w:val="007F0FFA"/>
    <w:rsid w:val="00816921"/>
    <w:rsid w:val="008278AB"/>
    <w:rsid w:val="008475D2"/>
    <w:rsid w:val="00852FEB"/>
    <w:rsid w:val="0088299C"/>
    <w:rsid w:val="008C0D04"/>
    <w:rsid w:val="008D2621"/>
    <w:rsid w:val="008D68DC"/>
    <w:rsid w:val="008F1556"/>
    <w:rsid w:val="00935D81"/>
    <w:rsid w:val="00953B9A"/>
    <w:rsid w:val="00955F41"/>
    <w:rsid w:val="009A25BE"/>
    <w:rsid w:val="009D05AA"/>
    <w:rsid w:val="009D3E1C"/>
    <w:rsid w:val="009D5755"/>
    <w:rsid w:val="009F151D"/>
    <w:rsid w:val="00A11FC7"/>
    <w:rsid w:val="00A368AB"/>
    <w:rsid w:val="00A72E9C"/>
    <w:rsid w:val="00A91845"/>
    <w:rsid w:val="00AB53D2"/>
    <w:rsid w:val="00AC1723"/>
    <w:rsid w:val="00AC2111"/>
    <w:rsid w:val="00B17C1C"/>
    <w:rsid w:val="00B25103"/>
    <w:rsid w:val="00B44AB5"/>
    <w:rsid w:val="00BB31FA"/>
    <w:rsid w:val="00BD11E6"/>
    <w:rsid w:val="00BD646D"/>
    <w:rsid w:val="00BF618E"/>
    <w:rsid w:val="00C20A83"/>
    <w:rsid w:val="00C431B6"/>
    <w:rsid w:val="00C71232"/>
    <w:rsid w:val="00C71979"/>
    <w:rsid w:val="00C802FB"/>
    <w:rsid w:val="00C969B1"/>
    <w:rsid w:val="00CA70E6"/>
    <w:rsid w:val="00CD2338"/>
    <w:rsid w:val="00D037F1"/>
    <w:rsid w:val="00D37947"/>
    <w:rsid w:val="00D45CF1"/>
    <w:rsid w:val="00E52F8A"/>
    <w:rsid w:val="00E91324"/>
    <w:rsid w:val="00E94504"/>
    <w:rsid w:val="00F009D0"/>
    <w:rsid w:val="00FD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C58703-8954-4152-9807-684B2E13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E9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C17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E6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C172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C172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8D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8D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D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8D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D68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D68D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C6163-1AA6-481E-B44C-B241C5C80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Lego</cp:lastModifiedBy>
  <cp:revision>2</cp:revision>
  <cp:lastPrinted>2014-03-11T10:33:00Z</cp:lastPrinted>
  <dcterms:created xsi:type="dcterms:W3CDTF">2014-06-17T09:46:00Z</dcterms:created>
  <dcterms:modified xsi:type="dcterms:W3CDTF">2014-06-17T09:46:00Z</dcterms:modified>
</cp:coreProperties>
</file>