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E8" w:rsidRDefault="00BE3CE8" w:rsidP="00BE3CE8">
      <w:pPr>
        <w:ind w:firstLine="708"/>
      </w:pPr>
      <w:r>
        <w:t xml:space="preserve">Земля, к сожалению, является уязвимой планетой которой угрожает множество опасностей: метеориты, </w:t>
      </w:r>
      <w:proofErr w:type="spellStart"/>
      <w:r>
        <w:t>исчерпаемые</w:t>
      </w:r>
      <w:proofErr w:type="spellEnd"/>
      <w:r>
        <w:t xml:space="preserve"> природные ресурсы, само человечество</w:t>
      </w:r>
      <w:proofErr w:type="gramStart"/>
      <w:r>
        <w:t>.</w:t>
      </w:r>
      <w:proofErr w:type="gramEnd"/>
      <w:r>
        <w:t xml:space="preserve"> Уже сейчас человечество задумывается над заселением других планет</w:t>
      </w:r>
      <w:proofErr w:type="gramStart"/>
      <w:r>
        <w:t>.</w:t>
      </w:r>
      <w:proofErr w:type="gramEnd"/>
      <w:r>
        <w:t xml:space="preserve"> Наиболее подходящей для заселения в ближайшее время является планета Марс. Красная планета может стать вторым домом для людей, если удастся создать там соответствующие условия.</w:t>
      </w:r>
      <w:r w:rsidR="004C3093">
        <w:t xml:space="preserve"> Одно из решений для строительства укрытий на Марсе – размещать их под поверхностью планеты. У такого решения несколько преимуществ: минимум строительных материалов, защита от агрессивной окружающей среды, возможность возведения сооружений в полуавтоматическом режиме.</w:t>
      </w:r>
    </w:p>
    <w:p w:rsidR="00B42141" w:rsidRDefault="004C3093" w:rsidP="007438BB">
      <w:pPr>
        <w:ind w:firstLine="708"/>
      </w:pPr>
      <w:r>
        <w:t>Наш проект предлагает решение подобной застройки – группа роботов, способная в автоматическом или ручном режиме вести разведку и делать отверстия для будущих помещений. Роботы имеют две разные функции – робот-разведчик, робот-бур. Разведчик исследует поверхность планеты на предмет ровных поверхностей, и в случае, если подходящая площадка находится, сбрасывает «маяк» и отправляет соответствующую команду буру.</w:t>
      </w:r>
      <w:r w:rsidR="007438BB">
        <w:t xml:space="preserve"> Буровая установка, получив сигнал, двигается к маяку и сверлит отверстие. Затем возвращается на базу, двигаясь к другому маяку. Действия можно повторить.</w:t>
      </w:r>
    </w:p>
    <w:p w:rsidR="007438BB" w:rsidRDefault="00C34D27" w:rsidP="00C34D27">
      <w:pPr>
        <w:ind w:firstLine="708"/>
      </w:pPr>
      <w:r>
        <w:t>Особенности робота-разведчика:</w:t>
      </w:r>
    </w:p>
    <w:p w:rsidR="00C34D27" w:rsidRPr="00C34D27" w:rsidRDefault="00C34D27" w:rsidP="00C34D27">
      <w:pPr>
        <w:pStyle w:val="a3"/>
        <w:numPr>
          <w:ilvl w:val="0"/>
          <w:numId w:val="1"/>
        </w:numPr>
      </w:pPr>
      <w:r>
        <w:t xml:space="preserve">контроллер </w:t>
      </w:r>
      <w:r w:rsidRPr="00C34D27">
        <w:rPr>
          <w:lang w:val="en-US"/>
        </w:rPr>
        <w:t>EV</w:t>
      </w:r>
      <w:r w:rsidRPr="00C34D27">
        <w:t>3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 xml:space="preserve">четырехколесная </w:t>
      </w:r>
      <w:proofErr w:type="spellStart"/>
      <w:r>
        <w:t>полноприводная</w:t>
      </w:r>
      <w:proofErr w:type="spellEnd"/>
      <w:r>
        <w:t xml:space="preserve"> база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малый вес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устройство для сброса маяка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датчик горизонта</w:t>
      </w:r>
    </w:p>
    <w:p w:rsidR="00C34D27" w:rsidRPr="00C34D27" w:rsidRDefault="00C34D27" w:rsidP="00C34D27">
      <w:pPr>
        <w:pStyle w:val="a3"/>
        <w:numPr>
          <w:ilvl w:val="0"/>
          <w:numId w:val="1"/>
        </w:numPr>
      </w:pPr>
      <w:proofErr w:type="gramStart"/>
      <w:r>
        <w:t>связан</w:t>
      </w:r>
      <w:proofErr w:type="gramEnd"/>
      <w:r>
        <w:t xml:space="preserve"> с роботом-буром по каналу </w:t>
      </w:r>
      <w:r>
        <w:rPr>
          <w:lang w:val="en-US"/>
        </w:rPr>
        <w:t>Bluetooth</w:t>
      </w:r>
    </w:p>
    <w:p w:rsidR="00C34D27" w:rsidRDefault="00C34D27" w:rsidP="00C34D27">
      <w:pPr>
        <w:pStyle w:val="a3"/>
        <w:ind w:left="1428"/>
        <w:rPr>
          <w:lang w:val="en-US"/>
        </w:rPr>
      </w:pPr>
    </w:p>
    <w:p w:rsidR="00C34D27" w:rsidRDefault="00C34D27" w:rsidP="00C34D27">
      <w:pPr>
        <w:ind w:firstLine="708"/>
      </w:pPr>
      <w:r>
        <w:t>Особенности робота-</w:t>
      </w:r>
      <w:r>
        <w:t>бура</w:t>
      </w:r>
      <w:r>
        <w:t>:</w:t>
      </w:r>
    </w:p>
    <w:p w:rsidR="00C34D27" w:rsidRPr="00C34D27" w:rsidRDefault="00C34D27" w:rsidP="00C34D27">
      <w:pPr>
        <w:pStyle w:val="a3"/>
        <w:numPr>
          <w:ilvl w:val="0"/>
          <w:numId w:val="1"/>
        </w:numPr>
      </w:pPr>
      <w:r>
        <w:t xml:space="preserve">контроллер </w:t>
      </w:r>
      <w:r w:rsidRPr="00C34D27">
        <w:rPr>
          <w:lang w:val="en-US"/>
        </w:rPr>
        <w:t>EV</w:t>
      </w:r>
      <w:r w:rsidRPr="00C34D27">
        <w:t>3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восьмиколесная</w:t>
      </w:r>
      <w:r>
        <w:t xml:space="preserve"> </w:t>
      </w:r>
      <w:proofErr w:type="spellStart"/>
      <w:r>
        <w:t>полноприводная</w:t>
      </w:r>
      <w:proofErr w:type="spellEnd"/>
      <w:r>
        <w:t xml:space="preserve"> база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Датчики местоположения маяка</w:t>
      </w:r>
    </w:p>
    <w:p w:rsidR="00C34D27" w:rsidRDefault="00C34D27" w:rsidP="00C34D27">
      <w:pPr>
        <w:pStyle w:val="a3"/>
        <w:numPr>
          <w:ilvl w:val="0"/>
          <w:numId w:val="1"/>
        </w:numPr>
      </w:pPr>
      <w:r>
        <w:t>Мощный бур</w:t>
      </w:r>
    </w:p>
    <w:p w:rsidR="00C34D27" w:rsidRPr="00C34D27" w:rsidRDefault="00C34D27" w:rsidP="00C34D27">
      <w:pPr>
        <w:pStyle w:val="a3"/>
        <w:numPr>
          <w:ilvl w:val="0"/>
          <w:numId w:val="1"/>
        </w:numPr>
      </w:pPr>
      <w:proofErr w:type="gramStart"/>
      <w:r>
        <w:t>связан</w:t>
      </w:r>
      <w:proofErr w:type="gramEnd"/>
      <w:r>
        <w:t xml:space="preserve"> с роботом-</w:t>
      </w:r>
      <w:r>
        <w:t>разведчиком</w:t>
      </w:r>
      <w:r>
        <w:t xml:space="preserve"> по каналу </w:t>
      </w:r>
      <w:r>
        <w:rPr>
          <w:lang w:val="en-US"/>
        </w:rPr>
        <w:t>Bluetooth</w:t>
      </w:r>
    </w:p>
    <w:p w:rsidR="00C34D27" w:rsidRPr="00C34D27" w:rsidRDefault="00C34D27" w:rsidP="00C34D27">
      <w:pPr>
        <w:pStyle w:val="a3"/>
        <w:ind w:left="1428"/>
      </w:pPr>
    </w:p>
    <w:p w:rsidR="00C34D27" w:rsidRPr="00C34D27" w:rsidRDefault="00C34D27" w:rsidP="00C34D27">
      <w:pPr>
        <w:pStyle w:val="a3"/>
        <w:ind w:left="0"/>
        <w:rPr>
          <w:lang w:val="en-US"/>
        </w:rPr>
      </w:pPr>
      <w:r>
        <w:t xml:space="preserve">Программы для обоих роботов написаны на языке </w:t>
      </w:r>
      <w:proofErr w:type="spellStart"/>
      <w:r>
        <w:rPr>
          <w:lang w:val="en-US"/>
        </w:rPr>
        <w:t>Mindstorms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EV3</w:t>
      </w:r>
    </w:p>
    <w:sectPr w:rsidR="00C34D27" w:rsidRPr="00C3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BEA"/>
    <w:multiLevelType w:val="hybridMultilevel"/>
    <w:tmpl w:val="21122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0"/>
    <w:rsid w:val="00042C02"/>
    <w:rsid w:val="00305F04"/>
    <w:rsid w:val="004C3093"/>
    <w:rsid w:val="00616043"/>
    <w:rsid w:val="007438BB"/>
    <w:rsid w:val="00843F72"/>
    <w:rsid w:val="008752AB"/>
    <w:rsid w:val="00A939E0"/>
    <w:rsid w:val="00B42141"/>
    <w:rsid w:val="00BE3CE8"/>
    <w:rsid w:val="00C34D27"/>
    <w:rsid w:val="00D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42D2-7543-490B-BD4E-999FA26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Сергей Мустафин</cp:lastModifiedBy>
  <cp:revision>2</cp:revision>
  <dcterms:created xsi:type="dcterms:W3CDTF">2014-06-17T21:38:00Z</dcterms:created>
  <dcterms:modified xsi:type="dcterms:W3CDTF">2014-06-17T21:38:00Z</dcterms:modified>
</cp:coreProperties>
</file>