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7B6" w:rsidRPr="00635B84" w:rsidRDefault="002005FB" w:rsidP="00635B84">
      <w:pPr>
        <w:pStyle w:val="a3"/>
        <w:jc w:val="right"/>
        <w:rPr>
          <w:rFonts w:asciiTheme="minorHAnsi" w:hAnsiTheme="minorHAnsi" w:cstheme="minorHAnsi"/>
          <w:i/>
          <w:sz w:val="28"/>
          <w:szCs w:val="28"/>
          <w:lang w:eastAsia="ru-RU"/>
        </w:rPr>
      </w:pPr>
      <w:r w:rsidRPr="00635B84">
        <w:rPr>
          <w:rFonts w:asciiTheme="minorHAnsi" w:hAnsiTheme="minorHAnsi" w:cstheme="minorHAnsi"/>
          <w:sz w:val="28"/>
          <w:szCs w:val="28"/>
          <w:lang w:eastAsia="ru-RU"/>
        </w:rPr>
        <w:t xml:space="preserve">          </w:t>
      </w:r>
      <w:r w:rsidRPr="00635B84">
        <w:rPr>
          <w:rFonts w:asciiTheme="minorHAnsi" w:hAnsiTheme="minorHAnsi" w:cstheme="minorHAnsi"/>
          <w:i/>
          <w:sz w:val="28"/>
          <w:szCs w:val="28"/>
          <w:lang w:eastAsia="ru-RU"/>
        </w:rPr>
        <w:t>«Объекты всемирного наследия имеют</w:t>
      </w:r>
    </w:p>
    <w:p w:rsidR="006347B6" w:rsidRPr="00635B84" w:rsidRDefault="002005FB" w:rsidP="00635B84">
      <w:pPr>
        <w:pStyle w:val="a3"/>
        <w:jc w:val="right"/>
        <w:rPr>
          <w:rFonts w:asciiTheme="minorHAnsi" w:hAnsiTheme="minorHAnsi" w:cstheme="minorHAnsi"/>
          <w:i/>
          <w:sz w:val="28"/>
          <w:szCs w:val="28"/>
          <w:lang w:eastAsia="ru-RU"/>
        </w:rPr>
      </w:pPr>
      <w:r w:rsidRPr="00635B84">
        <w:rPr>
          <w:rFonts w:asciiTheme="minorHAnsi" w:hAnsiTheme="minorHAnsi" w:cstheme="minorHAnsi"/>
          <w:i/>
          <w:sz w:val="28"/>
          <w:szCs w:val="28"/>
          <w:lang w:eastAsia="ru-RU"/>
        </w:rPr>
        <w:t xml:space="preserve"> исключительное значение,      поскольку</w:t>
      </w:r>
    </w:p>
    <w:p w:rsidR="006347B6" w:rsidRPr="00635B84" w:rsidRDefault="002005FB" w:rsidP="00635B84">
      <w:pPr>
        <w:pStyle w:val="a3"/>
        <w:jc w:val="right"/>
        <w:rPr>
          <w:rFonts w:asciiTheme="minorHAnsi" w:hAnsiTheme="minorHAnsi" w:cstheme="minorHAnsi"/>
          <w:i/>
          <w:sz w:val="28"/>
          <w:szCs w:val="28"/>
          <w:lang w:eastAsia="ru-RU"/>
        </w:rPr>
      </w:pPr>
      <w:r w:rsidRPr="00635B84">
        <w:rPr>
          <w:rFonts w:asciiTheme="minorHAnsi" w:hAnsiTheme="minorHAnsi" w:cstheme="minorHAnsi"/>
          <w:i/>
          <w:sz w:val="28"/>
          <w:szCs w:val="28"/>
          <w:lang w:eastAsia="ru-RU"/>
        </w:rPr>
        <w:t xml:space="preserve"> принадлежат всему человечеству, </w:t>
      </w:r>
    </w:p>
    <w:p w:rsidR="002005FB" w:rsidRPr="00635B84" w:rsidRDefault="002005FB" w:rsidP="00635B84">
      <w:pPr>
        <w:pStyle w:val="a3"/>
        <w:jc w:val="right"/>
        <w:rPr>
          <w:rFonts w:asciiTheme="minorHAnsi" w:hAnsiTheme="minorHAnsi" w:cstheme="minorHAnsi"/>
          <w:i/>
          <w:sz w:val="28"/>
          <w:szCs w:val="28"/>
          <w:lang w:eastAsia="ru-RU"/>
        </w:rPr>
      </w:pPr>
      <w:r w:rsidRPr="00635B84">
        <w:rPr>
          <w:rFonts w:asciiTheme="minorHAnsi" w:hAnsiTheme="minorHAnsi" w:cstheme="minorHAnsi"/>
          <w:i/>
          <w:sz w:val="28"/>
          <w:szCs w:val="28"/>
          <w:lang w:eastAsia="ru-RU"/>
        </w:rPr>
        <w:t>независимо от того, где они находятся». </w:t>
      </w:r>
    </w:p>
    <w:p w:rsidR="002005FB" w:rsidRPr="00635B84" w:rsidRDefault="002005FB" w:rsidP="00635B84">
      <w:pPr>
        <w:rPr>
          <w:rFonts w:asciiTheme="minorHAnsi" w:hAnsiTheme="minorHAnsi" w:cstheme="minorHAnsi"/>
          <w:sz w:val="28"/>
          <w:szCs w:val="28"/>
          <w:lang w:eastAsia="ru-RU"/>
        </w:rPr>
      </w:pPr>
    </w:p>
    <w:p w:rsidR="002005FB" w:rsidRPr="00635B84" w:rsidRDefault="002005FB" w:rsidP="00176361">
      <w:pPr>
        <w:pStyle w:val="a3"/>
        <w:rPr>
          <w:rFonts w:asciiTheme="minorHAnsi" w:hAnsiTheme="minorHAnsi" w:cstheme="minorHAnsi"/>
          <w:sz w:val="28"/>
          <w:szCs w:val="28"/>
          <w:lang w:eastAsia="ru-RU"/>
        </w:rPr>
      </w:pPr>
    </w:p>
    <w:p w:rsidR="00166987" w:rsidRDefault="002005FB" w:rsidP="00635B84">
      <w:pPr>
        <w:jc w:val="center"/>
        <w:rPr>
          <w:rFonts w:asciiTheme="minorHAnsi" w:hAnsiTheme="minorHAnsi" w:cstheme="minorHAnsi"/>
          <w:b/>
          <w:sz w:val="36"/>
          <w:szCs w:val="36"/>
          <w:lang w:eastAsia="ru-RU"/>
        </w:rPr>
      </w:pPr>
      <w:r w:rsidRPr="00635B84">
        <w:rPr>
          <w:rFonts w:asciiTheme="minorHAnsi" w:hAnsiTheme="minorHAnsi" w:cstheme="minorHAnsi"/>
          <w:b/>
          <w:sz w:val="36"/>
          <w:szCs w:val="36"/>
          <w:lang w:eastAsia="ru-RU"/>
        </w:rPr>
        <w:t>Творческий проект</w:t>
      </w:r>
      <w:r w:rsidR="00166987" w:rsidRPr="007C169B">
        <w:rPr>
          <w:rFonts w:asciiTheme="minorHAnsi" w:hAnsiTheme="minorHAnsi" w:cstheme="minorHAnsi"/>
          <w:b/>
          <w:sz w:val="36"/>
          <w:szCs w:val="36"/>
          <w:lang w:eastAsia="ru-RU"/>
        </w:rPr>
        <w:t xml:space="preserve"> </w:t>
      </w:r>
    </w:p>
    <w:p w:rsidR="002005FB" w:rsidRDefault="00166987" w:rsidP="00635B84">
      <w:pPr>
        <w:jc w:val="center"/>
        <w:rPr>
          <w:rFonts w:asciiTheme="minorHAnsi" w:hAnsiTheme="minorHAnsi" w:cstheme="minorHAnsi"/>
          <w:b/>
          <w:sz w:val="36"/>
          <w:szCs w:val="36"/>
          <w:lang w:eastAsia="ru-RU"/>
        </w:rPr>
      </w:pPr>
      <w:r w:rsidRPr="007C169B">
        <w:rPr>
          <w:rFonts w:asciiTheme="minorHAnsi" w:hAnsiTheme="minorHAnsi" w:cstheme="minorHAnsi"/>
          <w:b/>
          <w:sz w:val="36"/>
          <w:szCs w:val="36"/>
          <w:lang w:eastAsia="ru-RU"/>
        </w:rPr>
        <w:t>(</w:t>
      </w:r>
      <w:r w:rsidRPr="00166987">
        <w:rPr>
          <w:rFonts w:asciiTheme="minorHAnsi" w:hAnsiTheme="minorHAnsi" w:cstheme="minorHAnsi"/>
          <w:b/>
          <w:sz w:val="28"/>
          <w:szCs w:val="28"/>
          <w:lang w:eastAsia="ru-RU"/>
        </w:rPr>
        <w:t>младшая категория</w:t>
      </w:r>
      <w:r>
        <w:rPr>
          <w:rFonts w:asciiTheme="minorHAnsi" w:hAnsiTheme="minorHAnsi" w:cstheme="minorHAnsi"/>
          <w:b/>
          <w:sz w:val="36"/>
          <w:szCs w:val="36"/>
          <w:lang w:eastAsia="ru-RU"/>
        </w:rPr>
        <w:t>)</w:t>
      </w:r>
    </w:p>
    <w:p w:rsidR="00166987" w:rsidRPr="00166987" w:rsidRDefault="00166987" w:rsidP="00635B84">
      <w:pPr>
        <w:jc w:val="center"/>
        <w:rPr>
          <w:rFonts w:asciiTheme="minorHAnsi" w:hAnsiTheme="minorHAnsi" w:cstheme="minorHAnsi"/>
          <w:b/>
          <w:sz w:val="36"/>
          <w:szCs w:val="36"/>
          <w:lang w:eastAsia="ru-RU"/>
        </w:rPr>
      </w:pPr>
    </w:p>
    <w:p w:rsidR="00B015AD" w:rsidRPr="007C169B" w:rsidRDefault="00166987" w:rsidP="00166987">
      <w:pPr>
        <w:jc w:val="center"/>
        <w:rPr>
          <w:rFonts w:asciiTheme="minorHAnsi" w:hAnsiTheme="minorHAnsi" w:cstheme="minorHAnsi"/>
          <w:b/>
          <w:color w:val="002060"/>
          <w:sz w:val="36"/>
          <w:szCs w:val="36"/>
          <w:lang w:eastAsia="ru-RU"/>
        </w:rPr>
      </w:pPr>
      <w:r w:rsidRPr="00166987">
        <w:rPr>
          <w:rFonts w:asciiTheme="minorHAnsi" w:hAnsiTheme="minorHAnsi" w:cstheme="minorHAnsi"/>
          <w:b/>
          <w:color w:val="002060"/>
          <w:sz w:val="36"/>
          <w:szCs w:val="36"/>
          <w:lang w:val="en-US" w:eastAsia="ru-RU"/>
        </w:rPr>
        <w:t>WRO</w:t>
      </w:r>
      <w:r w:rsidRPr="007C169B">
        <w:rPr>
          <w:rFonts w:asciiTheme="minorHAnsi" w:hAnsiTheme="minorHAnsi" w:cstheme="minorHAnsi"/>
          <w:b/>
          <w:color w:val="002060"/>
          <w:sz w:val="36"/>
          <w:szCs w:val="36"/>
          <w:lang w:eastAsia="ru-RU"/>
        </w:rPr>
        <w:t>2013</w:t>
      </w:r>
    </w:p>
    <w:p w:rsidR="00166987" w:rsidRPr="007C169B" w:rsidRDefault="00166987" w:rsidP="00166987">
      <w:pPr>
        <w:jc w:val="center"/>
        <w:rPr>
          <w:rFonts w:asciiTheme="minorHAnsi" w:hAnsiTheme="minorHAnsi" w:cstheme="minorHAnsi"/>
          <w:b/>
          <w:color w:val="002060"/>
          <w:sz w:val="36"/>
          <w:szCs w:val="36"/>
          <w:lang w:eastAsia="ru-RU"/>
        </w:rPr>
      </w:pPr>
    </w:p>
    <w:p w:rsidR="00D553AC" w:rsidRDefault="00D553AC" w:rsidP="00635B84">
      <w:pPr>
        <w:pStyle w:val="a3"/>
        <w:jc w:val="center"/>
        <w:rPr>
          <w:rFonts w:asciiTheme="minorHAnsi" w:hAnsiTheme="minorHAnsi" w:cstheme="minorHAnsi"/>
          <w:b/>
          <w:sz w:val="40"/>
          <w:szCs w:val="40"/>
          <w:lang w:eastAsia="ru-RU"/>
        </w:rPr>
      </w:pPr>
      <w:r w:rsidRPr="00D553AC">
        <w:rPr>
          <w:rFonts w:asciiTheme="minorHAnsi" w:hAnsiTheme="minorHAnsi" w:cstheme="minorHAnsi"/>
          <w:b/>
          <w:sz w:val="40"/>
          <w:szCs w:val="40"/>
          <w:lang w:eastAsia="ru-RU"/>
        </w:rPr>
        <w:t>«Бобби и Стоун»</w:t>
      </w:r>
    </w:p>
    <w:p w:rsidR="002005FB" w:rsidRPr="00D553AC" w:rsidRDefault="00D553AC" w:rsidP="00635B84">
      <w:pPr>
        <w:pStyle w:val="a3"/>
        <w:jc w:val="center"/>
        <w:rPr>
          <w:rFonts w:asciiTheme="minorHAnsi" w:hAnsiTheme="minorHAnsi" w:cstheme="minorHAnsi"/>
          <w:b/>
          <w:sz w:val="40"/>
          <w:szCs w:val="40"/>
          <w:lang w:eastAsia="ru-RU"/>
        </w:rPr>
      </w:pPr>
      <w:r w:rsidRPr="00D553AC">
        <w:rPr>
          <w:rFonts w:asciiTheme="minorHAnsi" w:hAnsiTheme="minorHAnsi" w:cstheme="minorHAnsi"/>
          <w:b/>
          <w:sz w:val="40"/>
          <w:szCs w:val="40"/>
          <w:lang w:eastAsia="ru-RU"/>
        </w:rPr>
        <w:t xml:space="preserve"> на охране Стоунхенджа</w:t>
      </w:r>
      <w:r w:rsidR="002005FB" w:rsidRPr="00D553AC">
        <w:rPr>
          <w:rFonts w:asciiTheme="minorHAnsi" w:hAnsiTheme="minorHAnsi" w:cstheme="minorHAnsi"/>
          <w:b/>
          <w:sz w:val="40"/>
          <w:szCs w:val="40"/>
          <w:lang w:eastAsia="ru-RU"/>
        </w:rPr>
        <w:t>.</w:t>
      </w:r>
    </w:p>
    <w:p w:rsidR="00B015AD" w:rsidRDefault="00B015AD" w:rsidP="001D2F32">
      <w:pPr>
        <w:rPr>
          <w:rFonts w:asciiTheme="minorHAnsi" w:hAnsiTheme="minorHAnsi" w:cstheme="minorHAnsi"/>
          <w:sz w:val="28"/>
          <w:szCs w:val="28"/>
          <w:lang w:eastAsia="ru-RU"/>
        </w:rPr>
      </w:pPr>
    </w:p>
    <w:p w:rsidR="00D553AC" w:rsidRPr="001D2F32" w:rsidRDefault="00D553AC" w:rsidP="001D2F32">
      <w:pPr>
        <w:rPr>
          <w:rFonts w:asciiTheme="minorHAnsi" w:hAnsiTheme="minorHAnsi" w:cstheme="minorHAnsi"/>
          <w:sz w:val="28"/>
          <w:szCs w:val="28"/>
          <w:lang w:eastAsia="ru-RU"/>
        </w:rPr>
      </w:pPr>
    </w:p>
    <w:p w:rsidR="00651203" w:rsidRPr="00635B84" w:rsidRDefault="00B015AD" w:rsidP="00176361">
      <w:pPr>
        <w:rPr>
          <w:rFonts w:asciiTheme="minorHAnsi" w:hAnsiTheme="minorHAnsi" w:cstheme="minorHAnsi"/>
          <w:b/>
          <w:sz w:val="28"/>
          <w:szCs w:val="28"/>
          <w:lang w:eastAsia="ru-RU"/>
        </w:rPr>
      </w:pPr>
      <w:r w:rsidRPr="00635B84">
        <w:rPr>
          <w:rFonts w:asciiTheme="minorHAnsi" w:hAnsiTheme="minorHAnsi" w:cstheme="minorHAnsi"/>
          <w:b/>
          <w:sz w:val="28"/>
          <w:szCs w:val="28"/>
          <w:lang w:eastAsia="ru-RU"/>
        </w:rPr>
        <w:t>команда КБ1542Т1 ГБОУ гимназии №1542 и ЦТРиГО «ДАР»</w:t>
      </w:r>
    </w:p>
    <w:p w:rsidR="00B015AD" w:rsidRPr="00635B84" w:rsidRDefault="00B015AD" w:rsidP="00176361">
      <w:pPr>
        <w:rPr>
          <w:rFonts w:asciiTheme="minorHAnsi" w:hAnsiTheme="minorHAnsi" w:cstheme="minorHAnsi"/>
          <w:b/>
          <w:sz w:val="28"/>
          <w:szCs w:val="28"/>
        </w:rPr>
      </w:pPr>
      <w:r w:rsidRPr="00635B84">
        <w:rPr>
          <w:rFonts w:asciiTheme="minorHAnsi" w:hAnsiTheme="minorHAnsi" w:cstheme="minorHAnsi"/>
          <w:b/>
          <w:sz w:val="28"/>
          <w:szCs w:val="28"/>
        </w:rPr>
        <w:t xml:space="preserve">Авторы: </w:t>
      </w:r>
    </w:p>
    <w:p w:rsidR="002005FB" w:rsidRPr="00635B84" w:rsidRDefault="00B015AD" w:rsidP="00176361">
      <w:pPr>
        <w:pStyle w:val="a3"/>
        <w:rPr>
          <w:rFonts w:asciiTheme="minorHAnsi" w:hAnsiTheme="minorHAnsi" w:cstheme="minorHAnsi"/>
          <w:b/>
          <w:sz w:val="28"/>
          <w:szCs w:val="28"/>
        </w:rPr>
      </w:pPr>
      <w:r w:rsidRPr="00635B84">
        <w:rPr>
          <w:rFonts w:asciiTheme="minorHAnsi" w:hAnsiTheme="minorHAnsi" w:cstheme="minorHAnsi"/>
          <w:b/>
          <w:sz w:val="28"/>
          <w:szCs w:val="28"/>
        </w:rPr>
        <w:t xml:space="preserve">Сырцев Ярослав, </w:t>
      </w:r>
    </w:p>
    <w:p w:rsidR="00B015AD" w:rsidRPr="00635B84" w:rsidRDefault="00B015AD" w:rsidP="00176361">
      <w:pPr>
        <w:pStyle w:val="a3"/>
        <w:rPr>
          <w:rFonts w:asciiTheme="minorHAnsi" w:hAnsiTheme="minorHAnsi" w:cstheme="minorHAnsi"/>
          <w:b/>
          <w:sz w:val="28"/>
          <w:szCs w:val="28"/>
        </w:rPr>
      </w:pPr>
      <w:r w:rsidRPr="00635B84">
        <w:rPr>
          <w:rFonts w:asciiTheme="minorHAnsi" w:hAnsiTheme="minorHAnsi" w:cstheme="minorHAnsi"/>
          <w:b/>
          <w:sz w:val="28"/>
          <w:szCs w:val="28"/>
        </w:rPr>
        <w:t>Клищук Алина,</w:t>
      </w:r>
    </w:p>
    <w:p w:rsidR="00B015AD" w:rsidRPr="00635B84" w:rsidRDefault="00B015AD" w:rsidP="00176361">
      <w:pPr>
        <w:pStyle w:val="a3"/>
        <w:rPr>
          <w:rFonts w:asciiTheme="minorHAnsi" w:hAnsiTheme="minorHAnsi" w:cstheme="minorHAnsi"/>
          <w:b/>
          <w:sz w:val="28"/>
          <w:szCs w:val="28"/>
        </w:rPr>
      </w:pPr>
      <w:r w:rsidRPr="00635B84">
        <w:rPr>
          <w:rFonts w:asciiTheme="minorHAnsi" w:hAnsiTheme="minorHAnsi" w:cstheme="minorHAnsi"/>
          <w:b/>
          <w:sz w:val="28"/>
          <w:szCs w:val="28"/>
        </w:rPr>
        <w:t>Щеканов Владислав.</w:t>
      </w:r>
    </w:p>
    <w:p w:rsidR="00B015AD" w:rsidRPr="00635B84" w:rsidRDefault="00B015AD" w:rsidP="00176361">
      <w:pPr>
        <w:rPr>
          <w:rFonts w:asciiTheme="minorHAnsi" w:hAnsiTheme="minorHAnsi" w:cstheme="minorHAnsi"/>
          <w:b/>
          <w:sz w:val="28"/>
          <w:szCs w:val="28"/>
        </w:rPr>
      </w:pPr>
      <w:r w:rsidRPr="00635B84">
        <w:rPr>
          <w:rFonts w:asciiTheme="minorHAnsi" w:hAnsiTheme="minorHAnsi" w:cstheme="minorHAnsi"/>
          <w:b/>
          <w:sz w:val="28"/>
          <w:szCs w:val="28"/>
        </w:rPr>
        <w:t>Руководители проекта:</w:t>
      </w:r>
    </w:p>
    <w:p w:rsidR="00B015AD" w:rsidRPr="00635B84" w:rsidRDefault="00B015AD" w:rsidP="00176361">
      <w:pPr>
        <w:pStyle w:val="a3"/>
        <w:rPr>
          <w:rFonts w:asciiTheme="minorHAnsi" w:hAnsiTheme="minorHAnsi" w:cstheme="minorHAnsi"/>
          <w:b/>
          <w:sz w:val="28"/>
          <w:szCs w:val="28"/>
        </w:rPr>
      </w:pPr>
      <w:r w:rsidRPr="00635B84">
        <w:rPr>
          <w:rFonts w:asciiTheme="minorHAnsi" w:hAnsiTheme="minorHAnsi" w:cstheme="minorHAnsi"/>
          <w:b/>
          <w:sz w:val="28"/>
          <w:szCs w:val="28"/>
        </w:rPr>
        <w:t>Михалина Елена Викторовна</w:t>
      </w:r>
    </w:p>
    <w:p w:rsidR="00B015AD" w:rsidRPr="00635B84" w:rsidRDefault="00B015AD" w:rsidP="00176361">
      <w:pPr>
        <w:pStyle w:val="a3"/>
        <w:rPr>
          <w:rFonts w:asciiTheme="minorHAnsi" w:hAnsiTheme="minorHAnsi" w:cstheme="minorHAnsi"/>
          <w:b/>
          <w:sz w:val="28"/>
          <w:szCs w:val="28"/>
        </w:rPr>
      </w:pPr>
      <w:r w:rsidRPr="00635B84">
        <w:rPr>
          <w:rFonts w:asciiTheme="minorHAnsi" w:hAnsiTheme="minorHAnsi" w:cstheme="minorHAnsi"/>
          <w:b/>
          <w:sz w:val="28"/>
          <w:szCs w:val="28"/>
        </w:rPr>
        <w:t>Сырцев Владимир Николаевич</w:t>
      </w:r>
    </w:p>
    <w:p w:rsidR="00B015AD" w:rsidRPr="00635B84" w:rsidRDefault="00B015AD" w:rsidP="00176361">
      <w:pPr>
        <w:rPr>
          <w:rFonts w:asciiTheme="minorHAnsi" w:hAnsiTheme="minorHAnsi" w:cstheme="minorHAnsi"/>
          <w:sz w:val="28"/>
          <w:szCs w:val="28"/>
        </w:rPr>
      </w:pPr>
    </w:p>
    <w:p w:rsidR="00A06EEC" w:rsidRPr="00E7502F" w:rsidRDefault="00B015AD" w:rsidP="00E7502F">
      <w:pPr>
        <w:jc w:val="center"/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Москва. 2013 год</w:t>
      </w:r>
    </w:p>
    <w:p w:rsidR="002A55BD" w:rsidRPr="004E12A5" w:rsidRDefault="002A55BD" w:rsidP="00A06EEC">
      <w:pPr>
        <w:pStyle w:val="a3"/>
        <w:rPr>
          <w:rFonts w:asciiTheme="minorHAnsi" w:hAnsiTheme="minorHAnsi" w:cstheme="minorHAnsi"/>
          <w:b/>
          <w:sz w:val="32"/>
          <w:szCs w:val="32"/>
        </w:rPr>
      </w:pPr>
      <w:r w:rsidRPr="004E12A5">
        <w:rPr>
          <w:rFonts w:asciiTheme="minorHAnsi" w:hAnsiTheme="minorHAnsi" w:cstheme="minorHAnsi"/>
          <w:b/>
          <w:sz w:val="32"/>
          <w:szCs w:val="32"/>
        </w:rPr>
        <w:lastRenderedPageBreak/>
        <w:t xml:space="preserve">Цель проекта: </w:t>
      </w:r>
    </w:p>
    <w:p w:rsidR="00A06EEC" w:rsidRPr="00F37016" w:rsidRDefault="004E12A5" w:rsidP="00F370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Создать </w:t>
      </w:r>
      <w:r w:rsidR="00327A27" w:rsidRPr="00F37016">
        <w:rPr>
          <w:rFonts w:asciiTheme="minorHAnsi" w:hAnsiTheme="minorHAnsi" w:cstheme="minorHAnsi"/>
          <w:sz w:val="28"/>
          <w:szCs w:val="28"/>
        </w:rPr>
        <w:t>Легомодель робота для охраны Стоунхенджа (Великобритания).</w:t>
      </w:r>
    </w:p>
    <w:p w:rsidR="004E12A5" w:rsidRDefault="00327A27" w:rsidP="004E12A5">
      <w:pPr>
        <w:rPr>
          <w:rFonts w:asciiTheme="minorHAnsi" w:hAnsiTheme="minorHAnsi" w:cstheme="minorHAnsi"/>
          <w:sz w:val="28"/>
          <w:szCs w:val="28"/>
          <w:lang w:eastAsia="ru-RU"/>
        </w:rPr>
      </w:pPr>
      <w:r w:rsidRPr="004E12A5">
        <w:rPr>
          <w:rFonts w:asciiTheme="minorHAnsi" w:hAnsiTheme="minorHAnsi" w:cstheme="minorHAnsi"/>
          <w:sz w:val="28"/>
          <w:szCs w:val="28"/>
        </w:rPr>
        <w:t>Угрозы, которые подстерегают «Камни Стоунхенджа» можно разбить на две группы:</w:t>
      </w:r>
      <w:r w:rsidRPr="004E12A5">
        <w:rPr>
          <w:rFonts w:asciiTheme="minorHAnsi" w:hAnsiTheme="minorHAnsi" w:cstheme="minorHAnsi"/>
          <w:sz w:val="28"/>
          <w:szCs w:val="28"/>
          <w:lang w:eastAsia="ru-RU"/>
        </w:rPr>
        <w:t xml:space="preserve"> </w:t>
      </w:r>
    </w:p>
    <w:p w:rsidR="004E12A5" w:rsidRDefault="00327A27" w:rsidP="004E12A5">
      <w:pPr>
        <w:pStyle w:val="a3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  <w:lang w:eastAsia="ru-RU"/>
        </w:rPr>
      </w:pPr>
      <w:r w:rsidRPr="004E12A5">
        <w:rPr>
          <w:rFonts w:asciiTheme="minorHAnsi" w:hAnsiTheme="minorHAnsi" w:cstheme="minorHAnsi"/>
          <w:sz w:val="28"/>
          <w:szCs w:val="28"/>
        </w:rPr>
        <w:t xml:space="preserve">природные, </w:t>
      </w:r>
    </w:p>
    <w:p w:rsidR="00FC3186" w:rsidRPr="004E12A5" w:rsidRDefault="00327A27" w:rsidP="004E12A5">
      <w:pPr>
        <w:pStyle w:val="a3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  <w:lang w:eastAsia="ru-RU"/>
        </w:rPr>
      </w:pPr>
      <w:r w:rsidRPr="004E12A5">
        <w:rPr>
          <w:rFonts w:asciiTheme="minorHAnsi" w:hAnsiTheme="minorHAnsi" w:cstheme="minorHAnsi"/>
          <w:sz w:val="28"/>
          <w:szCs w:val="28"/>
        </w:rPr>
        <w:t>техногенные и криминальные.</w:t>
      </w:r>
    </w:p>
    <w:p w:rsidR="004E12A5" w:rsidRDefault="004E12A5" w:rsidP="00176361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Робот–КБ1542О- 01</w:t>
      </w:r>
      <w:r w:rsidR="00FC3186" w:rsidRPr="00635B84">
        <w:rPr>
          <w:rFonts w:asciiTheme="minorHAnsi" w:hAnsiTheme="minorHAnsi" w:cstheme="minorHAnsi"/>
          <w:sz w:val="28"/>
          <w:szCs w:val="28"/>
        </w:rPr>
        <w:t xml:space="preserve"> </w:t>
      </w:r>
      <w:r w:rsidRPr="00635B84">
        <w:rPr>
          <w:rFonts w:asciiTheme="minorHAnsi" w:hAnsiTheme="minorHAnsi" w:cstheme="minorHAnsi"/>
          <w:sz w:val="28"/>
          <w:szCs w:val="28"/>
        </w:rPr>
        <w:t xml:space="preserve">может </w:t>
      </w:r>
      <w:r>
        <w:rPr>
          <w:rFonts w:asciiTheme="minorHAnsi" w:hAnsiTheme="minorHAnsi" w:cstheme="minorHAnsi"/>
          <w:sz w:val="28"/>
          <w:szCs w:val="28"/>
        </w:rPr>
        <w:t>защитить</w:t>
      </w:r>
      <w:r w:rsidRPr="00635B84">
        <w:rPr>
          <w:rFonts w:asciiTheme="minorHAnsi" w:hAnsiTheme="minorHAnsi" w:cstheme="minorHAnsi"/>
          <w:sz w:val="28"/>
          <w:szCs w:val="28"/>
        </w:rPr>
        <w:t xml:space="preserve"> Стоунхендж </w:t>
      </w:r>
      <w:r>
        <w:rPr>
          <w:rFonts w:asciiTheme="minorHAnsi" w:hAnsiTheme="minorHAnsi" w:cstheme="minorHAnsi"/>
          <w:sz w:val="28"/>
          <w:szCs w:val="28"/>
        </w:rPr>
        <w:t>от н</w:t>
      </w:r>
      <w:r w:rsidRPr="00635B84">
        <w:rPr>
          <w:rFonts w:asciiTheme="minorHAnsi" w:hAnsiTheme="minorHAnsi" w:cstheme="minorHAnsi"/>
          <w:sz w:val="28"/>
          <w:szCs w:val="28"/>
        </w:rPr>
        <w:t>еблагоприятно</w:t>
      </w:r>
      <w:r>
        <w:rPr>
          <w:rFonts w:asciiTheme="minorHAnsi" w:hAnsiTheme="minorHAnsi" w:cstheme="minorHAnsi"/>
          <w:sz w:val="28"/>
          <w:szCs w:val="28"/>
        </w:rPr>
        <w:t xml:space="preserve">го </w:t>
      </w:r>
      <w:r w:rsidR="00FC3186" w:rsidRPr="00635B84">
        <w:rPr>
          <w:rFonts w:asciiTheme="minorHAnsi" w:hAnsiTheme="minorHAnsi" w:cstheme="minorHAnsi"/>
          <w:sz w:val="28"/>
          <w:szCs w:val="28"/>
        </w:rPr>
        <w:t>воздействие</w:t>
      </w:r>
      <w:r w:rsidR="002005FB" w:rsidRPr="00635B84">
        <w:rPr>
          <w:rFonts w:asciiTheme="minorHAnsi" w:hAnsiTheme="minorHAnsi" w:cstheme="minorHAnsi"/>
          <w:sz w:val="28"/>
          <w:szCs w:val="28"/>
        </w:rPr>
        <w:t xml:space="preserve"> человека</w:t>
      </w:r>
      <w:r w:rsidR="00FC3186" w:rsidRPr="00635B84">
        <w:rPr>
          <w:rFonts w:asciiTheme="minorHAnsi" w:hAnsiTheme="minorHAnsi" w:cstheme="minorHAnsi"/>
          <w:sz w:val="28"/>
          <w:szCs w:val="28"/>
        </w:rPr>
        <w:t>, диких и домашних животных</w:t>
      </w:r>
      <w:r w:rsidR="002005FB" w:rsidRPr="00635B84">
        <w:rPr>
          <w:rFonts w:asciiTheme="minorHAnsi" w:hAnsiTheme="minorHAnsi" w:cstheme="minorHAnsi"/>
          <w:sz w:val="28"/>
          <w:szCs w:val="28"/>
        </w:rPr>
        <w:t xml:space="preserve"> и продуктов </w:t>
      </w:r>
      <w:r w:rsidR="00FC3186" w:rsidRPr="00635B84">
        <w:rPr>
          <w:rFonts w:asciiTheme="minorHAnsi" w:hAnsiTheme="minorHAnsi" w:cstheme="minorHAnsi"/>
          <w:sz w:val="28"/>
          <w:szCs w:val="28"/>
        </w:rPr>
        <w:t xml:space="preserve">их </w:t>
      </w:r>
      <w:r w:rsidR="002005FB" w:rsidRPr="00635B84">
        <w:rPr>
          <w:rFonts w:asciiTheme="minorHAnsi" w:hAnsiTheme="minorHAnsi" w:cstheme="minorHAnsi"/>
          <w:sz w:val="28"/>
          <w:szCs w:val="28"/>
        </w:rPr>
        <w:t>деятельности</w:t>
      </w:r>
      <w:r>
        <w:rPr>
          <w:rFonts w:asciiTheme="minorHAnsi" w:hAnsiTheme="minorHAnsi" w:cstheme="minorHAnsi"/>
          <w:sz w:val="28"/>
          <w:szCs w:val="28"/>
        </w:rPr>
        <w:t>.</w:t>
      </w:r>
      <w:r w:rsidR="002005FB" w:rsidRPr="00635B84">
        <w:rPr>
          <w:rFonts w:asciiTheme="minorHAnsi" w:hAnsiTheme="minorHAnsi" w:cstheme="minorHAnsi"/>
          <w:sz w:val="28"/>
          <w:szCs w:val="28"/>
        </w:rPr>
        <w:t xml:space="preserve"> </w:t>
      </w:r>
      <w:r w:rsidR="003778E1">
        <w:rPr>
          <w:rFonts w:asciiTheme="minorHAnsi" w:hAnsiTheme="minorHAnsi" w:cstheme="minorHAnsi"/>
          <w:sz w:val="28"/>
          <w:szCs w:val="28"/>
        </w:rPr>
        <w:t>Наш р</w:t>
      </w:r>
      <w:r w:rsidR="009B1B11" w:rsidRPr="00635B84">
        <w:rPr>
          <w:rFonts w:asciiTheme="minorHAnsi" w:hAnsiTheme="minorHAnsi" w:cstheme="minorHAnsi"/>
          <w:sz w:val="28"/>
          <w:szCs w:val="28"/>
        </w:rPr>
        <w:t>обот–охранник «КБ1542О- 01»</w:t>
      </w:r>
      <w:r w:rsidR="00935A3B" w:rsidRPr="00635B84">
        <w:rPr>
          <w:rFonts w:asciiTheme="minorHAnsi" w:hAnsiTheme="minorHAnsi" w:cstheme="minorHAnsi"/>
          <w:sz w:val="28"/>
          <w:szCs w:val="28"/>
        </w:rPr>
        <w:t xml:space="preserve"> </w:t>
      </w:r>
      <w:r w:rsidR="009B1B11" w:rsidRPr="00635B84">
        <w:rPr>
          <w:rFonts w:asciiTheme="minorHAnsi" w:hAnsiTheme="minorHAnsi" w:cstheme="minorHAnsi"/>
          <w:sz w:val="28"/>
          <w:szCs w:val="28"/>
        </w:rPr>
        <w:t>на самом деле представляет ро</w:t>
      </w:r>
      <w:r w:rsidR="003778E1">
        <w:rPr>
          <w:rFonts w:asciiTheme="minorHAnsi" w:hAnsiTheme="minorHAnsi" w:cstheme="minorHAnsi"/>
          <w:sz w:val="28"/>
          <w:szCs w:val="28"/>
        </w:rPr>
        <w:t>ботизированную охранную систему</w:t>
      </w:r>
      <w:r w:rsidR="009B1B11" w:rsidRPr="00635B84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2C64AE" w:rsidRDefault="00C37E27" w:rsidP="00176361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 xml:space="preserve">План расположения нашего робота </w:t>
      </w:r>
      <w:r w:rsidR="004E12A5">
        <w:rPr>
          <w:rFonts w:asciiTheme="minorHAnsi" w:hAnsiTheme="minorHAnsi" w:cstheme="minorHAnsi"/>
          <w:sz w:val="28"/>
          <w:szCs w:val="28"/>
        </w:rPr>
        <w:t xml:space="preserve">вокруг </w:t>
      </w:r>
      <w:r w:rsidR="004E12A5" w:rsidRPr="00635B84">
        <w:rPr>
          <w:rFonts w:asciiTheme="minorHAnsi" w:hAnsiTheme="minorHAnsi" w:cstheme="minorHAnsi"/>
          <w:sz w:val="28"/>
          <w:szCs w:val="28"/>
        </w:rPr>
        <w:t xml:space="preserve"> Стоунхенджа </w:t>
      </w:r>
      <w:r w:rsidRPr="00635B84">
        <w:rPr>
          <w:rFonts w:asciiTheme="minorHAnsi" w:hAnsiTheme="minorHAnsi" w:cstheme="minorHAnsi"/>
          <w:sz w:val="28"/>
          <w:szCs w:val="28"/>
        </w:rPr>
        <w:t>представлен на рис</w:t>
      </w:r>
      <w:r w:rsidR="00762432">
        <w:rPr>
          <w:rFonts w:asciiTheme="minorHAnsi" w:hAnsiTheme="minorHAnsi" w:cstheme="minorHAnsi"/>
          <w:sz w:val="28"/>
          <w:szCs w:val="28"/>
        </w:rPr>
        <w:t xml:space="preserve"> 1</w:t>
      </w:r>
      <w:r w:rsidR="00A06EEC">
        <w:rPr>
          <w:rFonts w:asciiTheme="minorHAnsi" w:hAnsiTheme="minorHAnsi" w:cstheme="minorHAnsi"/>
          <w:sz w:val="28"/>
          <w:szCs w:val="28"/>
        </w:rPr>
        <w:t>,</w:t>
      </w:r>
      <w:r w:rsidR="002A55BD">
        <w:rPr>
          <w:rFonts w:asciiTheme="minorHAnsi" w:hAnsiTheme="minorHAnsi" w:cstheme="minorHAnsi"/>
          <w:sz w:val="28"/>
          <w:szCs w:val="28"/>
        </w:rPr>
        <w:t xml:space="preserve"> а рабочая модель </w:t>
      </w:r>
      <w:r w:rsidR="006D12A6">
        <w:rPr>
          <w:rFonts w:asciiTheme="minorHAnsi" w:hAnsiTheme="minorHAnsi" w:cstheme="minorHAnsi"/>
          <w:sz w:val="28"/>
          <w:szCs w:val="28"/>
        </w:rPr>
        <w:t>л</w:t>
      </w:r>
      <w:r w:rsidR="002A55BD">
        <w:rPr>
          <w:rFonts w:asciiTheme="minorHAnsi" w:hAnsiTheme="minorHAnsi" w:cstheme="minorHAnsi"/>
          <w:sz w:val="28"/>
          <w:szCs w:val="28"/>
        </w:rPr>
        <w:t>егоробота на рис 2</w:t>
      </w:r>
      <w:r w:rsidR="006D12A6">
        <w:rPr>
          <w:rFonts w:asciiTheme="minorHAnsi" w:hAnsiTheme="minorHAnsi" w:cstheme="minorHAnsi"/>
          <w:sz w:val="28"/>
          <w:szCs w:val="28"/>
        </w:rPr>
        <w:t xml:space="preserve">. </w:t>
      </w:r>
      <w:r w:rsidR="004E12A5">
        <w:rPr>
          <w:rFonts w:asciiTheme="minorHAnsi" w:hAnsiTheme="minorHAnsi" w:cstheme="minorHAnsi"/>
          <w:sz w:val="28"/>
          <w:szCs w:val="28"/>
        </w:rPr>
        <w:t>Наш р</w:t>
      </w:r>
      <w:r w:rsidR="004E12A5" w:rsidRPr="00635B84">
        <w:rPr>
          <w:rFonts w:asciiTheme="minorHAnsi" w:hAnsiTheme="minorHAnsi" w:cstheme="minorHAnsi"/>
          <w:sz w:val="28"/>
          <w:szCs w:val="28"/>
        </w:rPr>
        <w:t xml:space="preserve">обот–охранник «КБ1542О- 01» </w:t>
      </w:r>
      <w:r w:rsidR="006D12A6">
        <w:rPr>
          <w:rFonts w:asciiTheme="minorHAnsi" w:hAnsiTheme="minorHAnsi" w:cstheme="minorHAnsi"/>
          <w:sz w:val="28"/>
          <w:szCs w:val="28"/>
        </w:rPr>
        <w:t xml:space="preserve"> состоит из</w:t>
      </w:r>
      <w:r w:rsidR="002005FB" w:rsidRPr="00635B84">
        <w:rPr>
          <w:rFonts w:asciiTheme="minorHAnsi" w:hAnsiTheme="minorHAnsi" w:cstheme="minorHAnsi"/>
          <w:sz w:val="28"/>
          <w:szCs w:val="28"/>
        </w:rPr>
        <w:t xml:space="preserve"> </w:t>
      </w:r>
      <w:r w:rsidR="006D12A6">
        <w:rPr>
          <w:rFonts w:asciiTheme="minorHAnsi" w:hAnsiTheme="minorHAnsi" w:cstheme="minorHAnsi"/>
          <w:sz w:val="28"/>
          <w:szCs w:val="28"/>
        </w:rPr>
        <w:t xml:space="preserve">автономного робота-охранника </w:t>
      </w:r>
      <w:r w:rsidR="004E12A5">
        <w:rPr>
          <w:rFonts w:asciiTheme="minorHAnsi" w:hAnsiTheme="minorHAnsi" w:cstheme="minorHAnsi"/>
          <w:sz w:val="28"/>
          <w:szCs w:val="28"/>
        </w:rPr>
        <w:t>(«Бобби»)</w:t>
      </w:r>
      <w:r w:rsidR="00762432">
        <w:rPr>
          <w:rFonts w:asciiTheme="minorHAnsi" w:hAnsiTheme="minorHAnsi" w:cstheme="minorHAnsi"/>
          <w:sz w:val="28"/>
          <w:szCs w:val="28"/>
        </w:rPr>
        <w:t xml:space="preserve"> </w:t>
      </w:r>
      <w:r w:rsidR="004C6640">
        <w:rPr>
          <w:rFonts w:asciiTheme="minorHAnsi" w:hAnsiTheme="minorHAnsi" w:cstheme="minorHAnsi"/>
          <w:sz w:val="28"/>
          <w:szCs w:val="28"/>
        </w:rPr>
        <w:t>(</w:t>
      </w:r>
      <w:r w:rsidR="00762432">
        <w:rPr>
          <w:rFonts w:asciiTheme="minorHAnsi" w:hAnsiTheme="minorHAnsi" w:cstheme="minorHAnsi"/>
          <w:sz w:val="28"/>
          <w:szCs w:val="28"/>
        </w:rPr>
        <w:t>рис 3</w:t>
      </w:r>
      <w:r w:rsidR="004C6640">
        <w:rPr>
          <w:rFonts w:asciiTheme="minorHAnsi" w:hAnsiTheme="minorHAnsi" w:cstheme="minorHAnsi"/>
          <w:sz w:val="28"/>
          <w:szCs w:val="28"/>
        </w:rPr>
        <w:t>)</w:t>
      </w:r>
      <w:r w:rsidR="00762432">
        <w:rPr>
          <w:rFonts w:asciiTheme="minorHAnsi" w:hAnsiTheme="minorHAnsi" w:cstheme="minorHAnsi"/>
          <w:sz w:val="28"/>
          <w:szCs w:val="28"/>
        </w:rPr>
        <w:t xml:space="preserve"> </w:t>
      </w:r>
      <w:r w:rsidR="006D12A6">
        <w:rPr>
          <w:rFonts w:asciiTheme="minorHAnsi" w:hAnsiTheme="minorHAnsi" w:cstheme="minorHAnsi"/>
          <w:sz w:val="28"/>
          <w:szCs w:val="28"/>
        </w:rPr>
        <w:t>и</w:t>
      </w:r>
      <w:r w:rsidR="002005FB" w:rsidRPr="00635B84">
        <w:rPr>
          <w:rFonts w:asciiTheme="minorHAnsi" w:hAnsiTheme="minorHAnsi" w:cstheme="minorHAnsi"/>
          <w:sz w:val="28"/>
          <w:szCs w:val="28"/>
        </w:rPr>
        <w:t xml:space="preserve"> </w:t>
      </w:r>
      <w:r w:rsidRPr="00635B84">
        <w:rPr>
          <w:rFonts w:asciiTheme="minorHAnsi" w:hAnsiTheme="minorHAnsi" w:cstheme="minorHAnsi"/>
          <w:sz w:val="28"/>
          <w:szCs w:val="28"/>
        </w:rPr>
        <w:t>з</w:t>
      </w:r>
      <w:r w:rsidR="002005FB" w:rsidRPr="00635B84">
        <w:rPr>
          <w:rFonts w:asciiTheme="minorHAnsi" w:hAnsiTheme="minorHAnsi" w:cstheme="minorHAnsi"/>
          <w:sz w:val="28"/>
          <w:szCs w:val="28"/>
        </w:rPr>
        <w:t>амкнут</w:t>
      </w:r>
      <w:r w:rsidR="006D12A6">
        <w:rPr>
          <w:rFonts w:asciiTheme="minorHAnsi" w:hAnsiTheme="minorHAnsi" w:cstheme="minorHAnsi"/>
          <w:sz w:val="28"/>
          <w:szCs w:val="28"/>
        </w:rPr>
        <w:t>ого</w:t>
      </w:r>
      <w:r w:rsidR="002005FB" w:rsidRPr="00635B84">
        <w:rPr>
          <w:rFonts w:asciiTheme="minorHAnsi" w:hAnsiTheme="minorHAnsi" w:cstheme="minorHAnsi"/>
          <w:sz w:val="28"/>
          <w:szCs w:val="28"/>
        </w:rPr>
        <w:t xml:space="preserve"> охранн</w:t>
      </w:r>
      <w:r w:rsidR="006D12A6">
        <w:rPr>
          <w:rFonts w:asciiTheme="minorHAnsi" w:hAnsiTheme="minorHAnsi" w:cstheme="minorHAnsi"/>
          <w:sz w:val="28"/>
          <w:szCs w:val="28"/>
        </w:rPr>
        <w:t xml:space="preserve">ого </w:t>
      </w:r>
      <w:r w:rsidR="002005FB" w:rsidRPr="00635B84">
        <w:rPr>
          <w:rFonts w:asciiTheme="minorHAnsi" w:hAnsiTheme="minorHAnsi" w:cstheme="minorHAnsi"/>
          <w:sz w:val="28"/>
          <w:szCs w:val="28"/>
        </w:rPr>
        <w:t>контур</w:t>
      </w:r>
      <w:r w:rsidR="006D12A6">
        <w:rPr>
          <w:rFonts w:asciiTheme="minorHAnsi" w:hAnsiTheme="minorHAnsi" w:cstheme="minorHAnsi"/>
          <w:sz w:val="28"/>
          <w:szCs w:val="28"/>
        </w:rPr>
        <w:t>а</w:t>
      </w:r>
      <w:r w:rsidR="006D12A6" w:rsidRPr="006D12A6">
        <w:rPr>
          <w:rFonts w:asciiTheme="minorHAnsi" w:hAnsiTheme="minorHAnsi" w:cstheme="minorHAnsi"/>
          <w:sz w:val="28"/>
          <w:szCs w:val="28"/>
        </w:rPr>
        <w:t xml:space="preserve"> </w:t>
      </w:r>
      <w:r w:rsidR="006D12A6">
        <w:rPr>
          <w:rFonts w:asciiTheme="minorHAnsi" w:hAnsiTheme="minorHAnsi" w:cstheme="minorHAnsi"/>
          <w:sz w:val="28"/>
          <w:szCs w:val="28"/>
        </w:rPr>
        <w:t>в</w:t>
      </w:r>
      <w:r w:rsidR="006D12A6" w:rsidRPr="00635B84">
        <w:rPr>
          <w:rFonts w:asciiTheme="minorHAnsi" w:hAnsiTheme="minorHAnsi" w:cstheme="minorHAnsi"/>
          <w:sz w:val="28"/>
          <w:szCs w:val="28"/>
        </w:rPr>
        <w:t>округ Стоунхенджа</w:t>
      </w:r>
      <w:r w:rsidR="004E12A5">
        <w:rPr>
          <w:rFonts w:asciiTheme="minorHAnsi" w:hAnsiTheme="minorHAnsi" w:cstheme="minorHAnsi"/>
          <w:sz w:val="28"/>
          <w:szCs w:val="28"/>
        </w:rPr>
        <w:t xml:space="preserve"> («Стоун»)</w:t>
      </w:r>
      <w:r w:rsidR="00DF73C4">
        <w:rPr>
          <w:rFonts w:asciiTheme="minorHAnsi" w:hAnsiTheme="minorHAnsi" w:cstheme="minorHAnsi"/>
          <w:sz w:val="28"/>
          <w:szCs w:val="28"/>
        </w:rPr>
        <w:t xml:space="preserve"> (рис 4)</w:t>
      </w:r>
      <w:r w:rsidR="0033243F">
        <w:rPr>
          <w:rFonts w:asciiTheme="minorHAnsi" w:hAnsiTheme="minorHAnsi" w:cstheme="minorHAnsi"/>
          <w:sz w:val="28"/>
          <w:szCs w:val="28"/>
        </w:rPr>
        <w:t>.</w:t>
      </w:r>
      <w:r w:rsidRPr="00635B8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3243F" w:rsidRDefault="004514D4" w:rsidP="0017636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Таким образом мы в дальнейшем будем называть</w:t>
      </w:r>
      <w:r w:rsidR="00992AFB">
        <w:rPr>
          <w:rFonts w:asciiTheme="minorHAnsi" w:hAnsiTheme="minorHAnsi" w:cstheme="minorHAnsi"/>
          <w:sz w:val="28"/>
          <w:szCs w:val="28"/>
        </w:rPr>
        <w:t xml:space="preserve"> наш легоробот «Бобби и Стоун»</w:t>
      </w:r>
    </w:p>
    <w:p w:rsidR="00C37E27" w:rsidRPr="00635B84" w:rsidRDefault="00992AFB" w:rsidP="0017636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«Стоун» </w:t>
      </w:r>
      <w:r w:rsidR="00C37E27" w:rsidRPr="00635B84">
        <w:rPr>
          <w:rFonts w:asciiTheme="minorHAnsi" w:hAnsiTheme="minorHAnsi" w:cstheme="minorHAnsi"/>
          <w:sz w:val="28"/>
          <w:szCs w:val="28"/>
        </w:rPr>
        <w:t>состоит:</w:t>
      </w:r>
    </w:p>
    <w:p w:rsidR="00C37E27" w:rsidRPr="00A06EEC" w:rsidRDefault="00327A27" w:rsidP="00A06EEC">
      <w:pPr>
        <w:pStyle w:val="a3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A06EEC">
        <w:rPr>
          <w:rFonts w:asciiTheme="minorHAnsi" w:hAnsiTheme="minorHAnsi" w:cstheme="minorHAnsi"/>
          <w:sz w:val="28"/>
          <w:szCs w:val="28"/>
        </w:rPr>
        <w:t>Пост допуска к охраняе</w:t>
      </w:r>
      <w:r>
        <w:rPr>
          <w:rFonts w:asciiTheme="minorHAnsi" w:hAnsiTheme="minorHAnsi" w:cstheme="minorHAnsi"/>
          <w:sz w:val="28"/>
          <w:szCs w:val="28"/>
        </w:rPr>
        <w:t>мо</w:t>
      </w:r>
      <w:r w:rsidRPr="00A06EEC">
        <w:rPr>
          <w:rFonts w:asciiTheme="minorHAnsi" w:hAnsiTheme="minorHAnsi" w:cstheme="minorHAnsi"/>
          <w:sz w:val="28"/>
          <w:szCs w:val="28"/>
        </w:rPr>
        <w:t>му объекту</w:t>
      </w:r>
      <w:r w:rsidR="002C64AE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A06EEC">
        <w:rPr>
          <w:rFonts w:asciiTheme="minorHAnsi" w:hAnsiTheme="minorHAnsi" w:cstheme="minorHAnsi"/>
          <w:sz w:val="28"/>
          <w:szCs w:val="28"/>
        </w:rPr>
        <w:t xml:space="preserve"> </w:t>
      </w:r>
      <w:r w:rsidR="00770840" w:rsidRPr="00A06EEC">
        <w:rPr>
          <w:rFonts w:asciiTheme="minorHAnsi" w:hAnsiTheme="minorHAnsi" w:cstheme="minorHAnsi"/>
          <w:sz w:val="28"/>
          <w:szCs w:val="28"/>
        </w:rPr>
        <w:t>Он</w:t>
      </w:r>
      <w:r w:rsidR="00C37E27" w:rsidRPr="00A06EEC">
        <w:rPr>
          <w:rFonts w:asciiTheme="minorHAnsi" w:hAnsiTheme="minorHAnsi" w:cstheme="minorHAnsi"/>
          <w:sz w:val="28"/>
          <w:szCs w:val="28"/>
        </w:rPr>
        <w:t xml:space="preserve"> </w:t>
      </w:r>
      <w:r w:rsidR="006D12A6">
        <w:rPr>
          <w:rFonts w:asciiTheme="minorHAnsi" w:hAnsiTheme="minorHAnsi" w:cstheme="minorHAnsi"/>
          <w:sz w:val="28"/>
          <w:szCs w:val="28"/>
        </w:rPr>
        <w:t xml:space="preserve">работает в дневном и ночном режиме. </w:t>
      </w:r>
      <w:r w:rsidR="00D553AC">
        <w:rPr>
          <w:rFonts w:asciiTheme="minorHAnsi" w:hAnsiTheme="minorHAnsi" w:cstheme="minorHAnsi"/>
          <w:sz w:val="28"/>
          <w:szCs w:val="28"/>
        </w:rPr>
        <w:t>Пост</w:t>
      </w:r>
      <w:r w:rsidR="006D12A6">
        <w:rPr>
          <w:rFonts w:asciiTheme="minorHAnsi" w:hAnsiTheme="minorHAnsi" w:cstheme="minorHAnsi"/>
          <w:sz w:val="28"/>
          <w:szCs w:val="28"/>
        </w:rPr>
        <w:t xml:space="preserve"> будет</w:t>
      </w:r>
      <w:r w:rsidR="00C37E27" w:rsidRPr="00A06EEC">
        <w:rPr>
          <w:rFonts w:asciiTheme="minorHAnsi" w:hAnsiTheme="minorHAnsi" w:cstheme="minorHAnsi"/>
          <w:sz w:val="28"/>
          <w:szCs w:val="28"/>
        </w:rPr>
        <w:t xml:space="preserve">:  </w:t>
      </w:r>
    </w:p>
    <w:p w:rsidR="001D7EE1" w:rsidRPr="00A06EEC" w:rsidRDefault="00A06EEC" w:rsidP="00A06EEC">
      <w:pPr>
        <w:pStyle w:val="a3"/>
        <w:numPr>
          <w:ilvl w:val="1"/>
          <w:numId w:val="1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="002C64AE">
        <w:rPr>
          <w:rFonts w:asciiTheme="minorHAnsi" w:hAnsiTheme="minorHAnsi" w:cstheme="minorHAnsi"/>
          <w:sz w:val="28"/>
          <w:szCs w:val="28"/>
        </w:rPr>
        <w:t xml:space="preserve">ропускать  людей </w:t>
      </w:r>
      <w:r w:rsidR="00C37E27" w:rsidRPr="00A06EEC">
        <w:rPr>
          <w:rFonts w:asciiTheme="minorHAnsi" w:hAnsiTheme="minorHAnsi" w:cstheme="minorHAnsi"/>
          <w:sz w:val="28"/>
          <w:szCs w:val="28"/>
        </w:rPr>
        <w:t xml:space="preserve">на территорию  памятника при предъявлении пропуска. </w:t>
      </w:r>
    </w:p>
    <w:p w:rsidR="00C37E27" w:rsidRPr="00A06EEC" w:rsidRDefault="00C37E27" w:rsidP="00A06EEC">
      <w:pPr>
        <w:pStyle w:val="a3"/>
        <w:numPr>
          <w:ilvl w:val="1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A06EEC">
        <w:rPr>
          <w:rFonts w:asciiTheme="minorHAnsi" w:hAnsiTheme="minorHAnsi" w:cstheme="minorHAnsi"/>
          <w:sz w:val="28"/>
          <w:szCs w:val="28"/>
        </w:rPr>
        <w:t xml:space="preserve">Контролировать </w:t>
      </w:r>
      <w:r w:rsidR="00770840" w:rsidRPr="00A06EEC">
        <w:rPr>
          <w:rFonts w:asciiTheme="minorHAnsi" w:hAnsiTheme="minorHAnsi" w:cstheme="minorHAnsi"/>
          <w:sz w:val="28"/>
          <w:szCs w:val="28"/>
        </w:rPr>
        <w:t xml:space="preserve"> </w:t>
      </w:r>
      <w:r w:rsidRPr="00A06EEC">
        <w:rPr>
          <w:rFonts w:asciiTheme="minorHAnsi" w:hAnsiTheme="minorHAnsi" w:cstheme="minorHAnsi"/>
          <w:sz w:val="28"/>
          <w:szCs w:val="28"/>
        </w:rPr>
        <w:t>лазерн</w:t>
      </w:r>
      <w:r w:rsidR="00770840" w:rsidRPr="00A06EEC">
        <w:rPr>
          <w:rFonts w:asciiTheme="minorHAnsi" w:hAnsiTheme="minorHAnsi" w:cstheme="minorHAnsi"/>
          <w:sz w:val="28"/>
          <w:szCs w:val="28"/>
        </w:rPr>
        <w:t xml:space="preserve">ый </w:t>
      </w:r>
      <w:r w:rsidRPr="00A06EEC">
        <w:rPr>
          <w:rFonts w:asciiTheme="minorHAnsi" w:hAnsiTheme="minorHAnsi" w:cstheme="minorHAnsi"/>
          <w:sz w:val="28"/>
          <w:szCs w:val="28"/>
        </w:rPr>
        <w:t>контур вокруг объекта</w:t>
      </w:r>
      <w:r w:rsidR="00770840" w:rsidRPr="00A06EEC">
        <w:rPr>
          <w:rFonts w:asciiTheme="minorHAnsi" w:hAnsiTheme="minorHAnsi" w:cstheme="minorHAnsi"/>
          <w:sz w:val="28"/>
          <w:szCs w:val="28"/>
        </w:rPr>
        <w:t>.</w:t>
      </w:r>
    </w:p>
    <w:p w:rsidR="001D7EE1" w:rsidRPr="00635B84" w:rsidRDefault="00A06EEC" w:rsidP="00A06EEC">
      <w:pPr>
        <w:pStyle w:val="a3"/>
        <w:numPr>
          <w:ilvl w:val="1"/>
          <w:numId w:val="1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="001D7EE1" w:rsidRPr="00635B84">
        <w:rPr>
          <w:rFonts w:asciiTheme="minorHAnsi" w:hAnsiTheme="minorHAnsi" w:cstheme="minorHAnsi"/>
          <w:sz w:val="28"/>
          <w:szCs w:val="28"/>
        </w:rPr>
        <w:t>одавать сигнал тревоги в случае нарушения пропускного режима.</w:t>
      </w:r>
    </w:p>
    <w:p w:rsidR="00C37E27" w:rsidRPr="00A06EEC" w:rsidRDefault="00C37E27" w:rsidP="00A06EEC">
      <w:pPr>
        <w:pStyle w:val="a3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A06EEC">
        <w:rPr>
          <w:rFonts w:asciiTheme="minorHAnsi" w:hAnsiTheme="minorHAnsi" w:cstheme="minorHAnsi"/>
          <w:sz w:val="28"/>
          <w:szCs w:val="28"/>
        </w:rPr>
        <w:t xml:space="preserve">Из лазерного контура вокруг памятника, который будет подавать роботу сигнал </w:t>
      </w:r>
      <w:r w:rsidR="00770840" w:rsidRPr="00A06EEC">
        <w:rPr>
          <w:rFonts w:asciiTheme="minorHAnsi" w:hAnsiTheme="minorHAnsi" w:cstheme="minorHAnsi"/>
          <w:sz w:val="28"/>
          <w:szCs w:val="28"/>
        </w:rPr>
        <w:t xml:space="preserve">тревоги </w:t>
      </w:r>
      <w:r w:rsidRPr="00A06EEC">
        <w:rPr>
          <w:rFonts w:asciiTheme="minorHAnsi" w:hAnsiTheme="minorHAnsi" w:cstheme="minorHAnsi"/>
          <w:sz w:val="28"/>
          <w:szCs w:val="28"/>
        </w:rPr>
        <w:t>в случае попытки пересечения охранного контура.</w:t>
      </w:r>
    </w:p>
    <w:p w:rsidR="00C37E27" w:rsidRDefault="00C37E27" w:rsidP="00A06EEC">
      <w:pPr>
        <w:pStyle w:val="a3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A06EEC">
        <w:rPr>
          <w:rFonts w:asciiTheme="minorHAnsi" w:hAnsiTheme="minorHAnsi" w:cstheme="minorHAnsi"/>
          <w:sz w:val="28"/>
          <w:szCs w:val="28"/>
        </w:rPr>
        <w:t xml:space="preserve">Из кольцевой дороги, </w:t>
      </w:r>
      <w:r w:rsidR="00935A3B" w:rsidRPr="00A06EEC">
        <w:rPr>
          <w:rFonts w:asciiTheme="minorHAnsi" w:hAnsiTheme="minorHAnsi" w:cstheme="minorHAnsi"/>
          <w:sz w:val="28"/>
          <w:szCs w:val="28"/>
        </w:rPr>
        <w:t xml:space="preserve">на </w:t>
      </w:r>
      <w:r w:rsidRPr="00A06EEC">
        <w:rPr>
          <w:rFonts w:asciiTheme="minorHAnsi" w:hAnsiTheme="minorHAnsi" w:cstheme="minorHAnsi"/>
          <w:sz w:val="28"/>
          <w:szCs w:val="28"/>
        </w:rPr>
        <w:t xml:space="preserve">которой </w:t>
      </w:r>
      <w:r w:rsidR="00992AFB">
        <w:rPr>
          <w:rFonts w:asciiTheme="minorHAnsi" w:hAnsiTheme="minorHAnsi" w:cstheme="minorHAnsi"/>
          <w:sz w:val="28"/>
          <w:szCs w:val="28"/>
        </w:rPr>
        <w:t xml:space="preserve">«Бобби» </w:t>
      </w:r>
      <w:r w:rsidR="002C64AE">
        <w:rPr>
          <w:rFonts w:asciiTheme="minorHAnsi" w:hAnsiTheme="minorHAnsi" w:cstheme="minorHAnsi"/>
          <w:sz w:val="28"/>
          <w:szCs w:val="28"/>
        </w:rPr>
        <w:t>будет работать</w:t>
      </w:r>
      <w:r w:rsidRPr="00A06EEC">
        <w:rPr>
          <w:rFonts w:asciiTheme="minorHAnsi" w:hAnsiTheme="minorHAnsi" w:cstheme="minorHAnsi"/>
          <w:sz w:val="28"/>
          <w:szCs w:val="28"/>
        </w:rPr>
        <w:t>.</w:t>
      </w:r>
    </w:p>
    <w:p w:rsidR="004C6640" w:rsidRDefault="00762432" w:rsidP="004C6640">
      <w:pPr>
        <w:spacing w:after="0"/>
        <w:rPr>
          <w:rFonts w:asciiTheme="minorHAnsi" w:hAnsiTheme="minorHAnsi" w:cstheme="minorHAnsi"/>
          <w:sz w:val="28"/>
          <w:szCs w:val="28"/>
        </w:rPr>
      </w:pPr>
      <w:r w:rsidRPr="00762432">
        <w:rPr>
          <w:rFonts w:asciiTheme="minorHAnsi" w:hAnsiTheme="minorHAnsi" w:cstheme="minorHAnsi"/>
          <w:sz w:val="28"/>
          <w:szCs w:val="28"/>
        </w:rPr>
        <w:t>Работой лазерного контура и Поста допуска управляет микроконтроллер</w:t>
      </w:r>
    </w:p>
    <w:p w:rsidR="00992AFB" w:rsidRDefault="00762432" w:rsidP="004C6640">
      <w:pPr>
        <w:spacing w:after="0"/>
        <w:rPr>
          <w:rFonts w:asciiTheme="minorHAnsi" w:hAnsiTheme="minorHAnsi" w:cstheme="minorHAnsi"/>
          <w:sz w:val="28"/>
          <w:szCs w:val="28"/>
        </w:rPr>
      </w:pPr>
      <w:r w:rsidRPr="00762432">
        <w:rPr>
          <w:rFonts w:asciiTheme="minorHAnsi" w:hAnsiTheme="minorHAnsi" w:cstheme="minorHAnsi"/>
          <w:sz w:val="28"/>
          <w:szCs w:val="28"/>
        </w:rPr>
        <w:t xml:space="preserve"> </w:t>
      </w:r>
      <w:r w:rsidR="00327A27" w:rsidRPr="00762432">
        <w:rPr>
          <w:rFonts w:asciiTheme="minorHAnsi" w:hAnsiTheme="minorHAnsi" w:cstheme="minorHAnsi"/>
          <w:sz w:val="28"/>
          <w:szCs w:val="28"/>
          <w:lang w:val="en-US"/>
        </w:rPr>
        <w:t>NXT</w:t>
      </w:r>
      <w:r w:rsidR="00327A27" w:rsidRPr="00762432">
        <w:rPr>
          <w:rFonts w:asciiTheme="minorHAnsi" w:hAnsiTheme="minorHAnsi" w:cstheme="minorHAnsi"/>
          <w:sz w:val="28"/>
          <w:szCs w:val="28"/>
        </w:rPr>
        <w:t xml:space="preserve">-1.  </w:t>
      </w:r>
    </w:p>
    <w:p w:rsidR="007A4B31" w:rsidRDefault="00762432" w:rsidP="004C6640">
      <w:pPr>
        <w:spacing w:after="0"/>
        <w:rPr>
          <w:rFonts w:asciiTheme="minorHAnsi" w:hAnsiTheme="minorHAnsi" w:cstheme="minorHAnsi"/>
          <w:sz w:val="28"/>
          <w:szCs w:val="28"/>
        </w:rPr>
      </w:pPr>
      <w:r w:rsidRPr="00762432">
        <w:rPr>
          <w:rFonts w:asciiTheme="minorHAnsi" w:hAnsiTheme="minorHAnsi" w:cstheme="minorHAnsi"/>
          <w:sz w:val="28"/>
          <w:szCs w:val="28"/>
        </w:rPr>
        <w:t xml:space="preserve">Работой </w:t>
      </w:r>
      <w:r w:rsidR="002C64AE">
        <w:rPr>
          <w:rFonts w:asciiTheme="minorHAnsi" w:hAnsiTheme="minorHAnsi" w:cstheme="minorHAnsi"/>
          <w:sz w:val="28"/>
          <w:szCs w:val="28"/>
        </w:rPr>
        <w:t>«Бобби»</w:t>
      </w:r>
      <w:r w:rsidRPr="00762432">
        <w:rPr>
          <w:rFonts w:asciiTheme="minorHAnsi" w:hAnsiTheme="minorHAnsi" w:cstheme="minorHAnsi"/>
          <w:sz w:val="28"/>
          <w:szCs w:val="28"/>
        </w:rPr>
        <w:t xml:space="preserve"> </w:t>
      </w:r>
      <w:r w:rsidR="007A4B31" w:rsidRPr="00762432">
        <w:rPr>
          <w:rFonts w:asciiTheme="minorHAnsi" w:hAnsiTheme="minorHAnsi" w:cstheme="minorHAnsi"/>
          <w:sz w:val="28"/>
          <w:szCs w:val="28"/>
        </w:rPr>
        <w:t>управляет</w:t>
      </w:r>
      <w:r w:rsidRPr="00762432">
        <w:rPr>
          <w:rFonts w:asciiTheme="minorHAnsi" w:hAnsiTheme="minorHAnsi" w:cstheme="minorHAnsi"/>
          <w:sz w:val="28"/>
          <w:szCs w:val="28"/>
        </w:rPr>
        <w:t xml:space="preserve"> </w:t>
      </w:r>
      <w:r w:rsidRPr="00762432">
        <w:rPr>
          <w:rFonts w:asciiTheme="minorHAnsi" w:hAnsiTheme="minorHAnsi" w:cstheme="minorHAnsi"/>
          <w:sz w:val="28"/>
          <w:szCs w:val="28"/>
          <w:lang w:val="en-US"/>
        </w:rPr>
        <w:t>NXT</w:t>
      </w:r>
      <w:r w:rsidRPr="00762432">
        <w:rPr>
          <w:rFonts w:asciiTheme="minorHAnsi" w:hAnsiTheme="minorHAnsi" w:cstheme="minorHAnsi"/>
          <w:sz w:val="28"/>
          <w:szCs w:val="28"/>
        </w:rPr>
        <w:t>-2</w:t>
      </w:r>
      <w:r w:rsidR="003F3985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762432" w:rsidRPr="00762432" w:rsidRDefault="002C64AE" w:rsidP="004C6640">
      <w:pPr>
        <w:spacing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Программы работы «Бобби и Стоуна», т</w:t>
      </w:r>
      <w:r w:rsidR="003F3985">
        <w:rPr>
          <w:rFonts w:asciiTheme="minorHAnsi" w:hAnsiTheme="minorHAnsi" w:cstheme="minorHAnsi"/>
          <w:sz w:val="28"/>
          <w:szCs w:val="28"/>
        </w:rPr>
        <w:t xml:space="preserve">аблицы кодов допуска и </w:t>
      </w:r>
      <w:r w:rsidR="00327A27">
        <w:rPr>
          <w:rFonts w:asciiTheme="minorHAnsi" w:hAnsiTheme="minorHAnsi" w:cstheme="minorHAnsi"/>
          <w:sz w:val="28"/>
          <w:szCs w:val="28"/>
        </w:rPr>
        <w:t>алгоритмы</w:t>
      </w:r>
      <w:r w:rsidR="003F3985">
        <w:rPr>
          <w:rFonts w:asciiTheme="minorHAnsi" w:hAnsiTheme="minorHAnsi" w:cstheme="minorHAnsi"/>
          <w:sz w:val="28"/>
          <w:szCs w:val="28"/>
        </w:rPr>
        <w:t xml:space="preserve"> прохода посетителей и работников охраны приведены в приложении 1.</w:t>
      </w:r>
    </w:p>
    <w:p w:rsidR="00762432" w:rsidRPr="00762432" w:rsidRDefault="004C6640" w:rsidP="0076243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Считывание кода производится в приемном устройстве (комбинации цветового датчика и кнопки). </w:t>
      </w:r>
      <w:r w:rsidR="00762432" w:rsidRPr="00762432">
        <w:rPr>
          <w:rFonts w:asciiTheme="minorHAnsi" w:hAnsiTheme="minorHAnsi" w:cstheme="minorHAnsi"/>
          <w:sz w:val="28"/>
          <w:szCs w:val="28"/>
        </w:rPr>
        <w:t>При правильном введении кода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7A4B31">
        <w:rPr>
          <w:rFonts w:asciiTheme="minorHAnsi" w:hAnsiTheme="minorHAnsi" w:cstheme="minorHAnsi"/>
          <w:sz w:val="28"/>
          <w:szCs w:val="28"/>
        </w:rPr>
        <w:t xml:space="preserve">в приемную систему </w:t>
      </w:r>
      <w:r w:rsidR="00762432" w:rsidRPr="00762432">
        <w:rPr>
          <w:rFonts w:asciiTheme="minorHAnsi" w:hAnsiTheme="minorHAnsi" w:cstheme="minorHAnsi"/>
          <w:sz w:val="28"/>
          <w:szCs w:val="28"/>
        </w:rPr>
        <w:t>срабатывает блок открытия   шлагбаума, при неправильном введении срабатывает сигнал тревоги и выполняются охранные действия.</w:t>
      </w:r>
    </w:p>
    <w:p w:rsidR="007A4B31" w:rsidRPr="00762432" w:rsidRDefault="007A4B31" w:rsidP="007A4B31">
      <w:pPr>
        <w:rPr>
          <w:rFonts w:asciiTheme="minorHAnsi" w:hAnsiTheme="minorHAnsi" w:cstheme="minorHAnsi"/>
          <w:sz w:val="28"/>
          <w:szCs w:val="28"/>
        </w:rPr>
      </w:pPr>
      <w:r w:rsidRPr="00762432">
        <w:rPr>
          <w:rFonts w:asciiTheme="minorHAnsi" w:hAnsiTheme="minorHAnsi" w:cstheme="minorHAnsi"/>
          <w:sz w:val="28"/>
          <w:szCs w:val="28"/>
        </w:rPr>
        <w:t xml:space="preserve">Код допуска </w:t>
      </w:r>
      <w:r>
        <w:rPr>
          <w:rFonts w:asciiTheme="minorHAnsi" w:hAnsiTheme="minorHAnsi" w:cstheme="minorHAnsi"/>
          <w:sz w:val="28"/>
          <w:szCs w:val="28"/>
        </w:rPr>
        <w:t xml:space="preserve">посетителей </w:t>
      </w:r>
      <w:r w:rsidRPr="00762432">
        <w:rPr>
          <w:rFonts w:asciiTheme="minorHAnsi" w:hAnsiTheme="minorHAnsi" w:cstheme="minorHAnsi"/>
          <w:sz w:val="28"/>
          <w:szCs w:val="28"/>
        </w:rPr>
        <w:t>проще.</w:t>
      </w:r>
      <w:r w:rsidRPr="007A4B31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Они </w:t>
      </w:r>
      <w:r w:rsidRPr="00762432">
        <w:rPr>
          <w:rFonts w:asciiTheme="minorHAnsi" w:hAnsiTheme="minorHAnsi" w:cstheme="minorHAnsi"/>
          <w:sz w:val="28"/>
          <w:szCs w:val="28"/>
        </w:rPr>
        <w:t xml:space="preserve">могут проходить на </w:t>
      </w:r>
      <w:r w:rsidR="00327A27" w:rsidRPr="00762432">
        <w:rPr>
          <w:rFonts w:asciiTheme="minorHAnsi" w:hAnsiTheme="minorHAnsi" w:cstheme="minorHAnsi"/>
          <w:sz w:val="28"/>
          <w:szCs w:val="28"/>
        </w:rPr>
        <w:t>территорию</w:t>
      </w:r>
      <w:r w:rsidRPr="00762432">
        <w:rPr>
          <w:rFonts w:asciiTheme="minorHAnsi" w:hAnsiTheme="minorHAnsi" w:cstheme="minorHAnsi"/>
          <w:sz w:val="28"/>
          <w:szCs w:val="28"/>
        </w:rPr>
        <w:t xml:space="preserve"> Стоунхенджа только в дневное время.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762432" w:rsidRDefault="00762432" w:rsidP="00762432">
      <w:pPr>
        <w:rPr>
          <w:rFonts w:asciiTheme="minorHAnsi" w:hAnsiTheme="minorHAnsi" w:cstheme="minorHAnsi"/>
          <w:sz w:val="28"/>
          <w:szCs w:val="28"/>
        </w:rPr>
      </w:pPr>
      <w:r w:rsidRPr="00762432">
        <w:rPr>
          <w:rFonts w:asciiTheme="minorHAnsi" w:hAnsiTheme="minorHAnsi" w:cstheme="minorHAnsi"/>
          <w:sz w:val="28"/>
          <w:szCs w:val="28"/>
        </w:rPr>
        <w:t xml:space="preserve">Допуск на </w:t>
      </w:r>
      <w:r w:rsidR="00327A27" w:rsidRPr="00762432">
        <w:rPr>
          <w:rFonts w:asciiTheme="minorHAnsi" w:hAnsiTheme="minorHAnsi" w:cstheme="minorHAnsi"/>
          <w:sz w:val="28"/>
          <w:szCs w:val="28"/>
        </w:rPr>
        <w:t>территорию</w:t>
      </w:r>
      <w:r w:rsidRPr="00762432">
        <w:rPr>
          <w:rFonts w:asciiTheme="minorHAnsi" w:hAnsiTheme="minorHAnsi" w:cstheme="minorHAnsi"/>
          <w:sz w:val="28"/>
          <w:szCs w:val="28"/>
        </w:rPr>
        <w:t xml:space="preserve"> Стоунхенджа работников охраны осуществляется в любое время по сложному коду.</w:t>
      </w:r>
    </w:p>
    <w:p w:rsidR="007A4B31" w:rsidRPr="007A4B31" w:rsidRDefault="007A4B31" w:rsidP="007A4B3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Д</w:t>
      </w:r>
      <w:r w:rsidRPr="007A4B31">
        <w:rPr>
          <w:rFonts w:asciiTheme="minorHAnsi" w:hAnsiTheme="minorHAnsi" w:cstheme="minorHAnsi"/>
          <w:b/>
          <w:sz w:val="32"/>
          <w:szCs w:val="32"/>
        </w:rPr>
        <w:t>невно</w:t>
      </w:r>
      <w:r>
        <w:rPr>
          <w:rFonts w:asciiTheme="minorHAnsi" w:hAnsiTheme="minorHAnsi" w:cstheme="minorHAnsi"/>
          <w:b/>
          <w:sz w:val="32"/>
          <w:szCs w:val="32"/>
        </w:rPr>
        <w:t>й режим.</w:t>
      </w:r>
    </w:p>
    <w:p w:rsidR="007A4B31" w:rsidRDefault="002C64AE" w:rsidP="008F34C9">
      <w:pPr>
        <w:spacing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«Бобби»</w:t>
      </w:r>
      <w:r w:rsidR="007A4B31" w:rsidRPr="007A4B31">
        <w:rPr>
          <w:rFonts w:asciiTheme="minorHAnsi" w:hAnsiTheme="minorHAnsi" w:cstheme="minorHAnsi"/>
          <w:sz w:val="28"/>
          <w:szCs w:val="28"/>
        </w:rPr>
        <w:t xml:space="preserve"> не работает.</w:t>
      </w:r>
      <w:r w:rsidR="007A4B31">
        <w:rPr>
          <w:rFonts w:asciiTheme="minorHAnsi" w:hAnsiTheme="minorHAnsi" w:cstheme="minorHAnsi"/>
          <w:sz w:val="28"/>
          <w:szCs w:val="28"/>
        </w:rPr>
        <w:t xml:space="preserve"> </w:t>
      </w:r>
      <w:r w:rsidR="008F34C9">
        <w:rPr>
          <w:rFonts w:asciiTheme="minorHAnsi" w:hAnsiTheme="minorHAnsi" w:cstheme="minorHAnsi"/>
          <w:sz w:val="28"/>
          <w:szCs w:val="28"/>
        </w:rPr>
        <w:t xml:space="preserve">Лазерный контур не </w:t>
      </w:r>
      <w:r>
        <w:rPr>
          <w:rFonts w:asciiTheme="minorHAnsi" w:hAnsiTheme="minorHAnsi" w:cstheme="minorHAnsi"/>
          <w:sz w:val="28"/>
          <w:szCs w:val="28"/>
        </w:rPr>
        <w:t>в</w:t>
      </w:r>
      <w:r w:rsidR="008F34C9">
        <w:rPr>
          <w:rFonts w:asciiTheme="minorHAnsi" w:hAnsiTheme="minorHAnsi" w:cstheme="minorHAnsi"/>
          <w:sz w:val="28"/>
          <w:szCs w:val="28"/>
        </w:rPr>
        <w:t>ключен. Пост</w:t>
      </w:r>
      <w:r w:rsidR="008F34C9" w:rsidRPr="00762432">
        <w:rPr>
          <w:rFonts w:asciiTheme="minorHAnsi" w:hAnsiTheme="minorHAnsi" w:cstheme="minorHAnsi"/>
          <w:sz w:val="28"/>
          <w:szCs w:val="28"/>
        </w:rPr>
        <w:t xml:space="preserve"> </w:t>
      </w:r>
      <w:r w:rsidR="008F34C9">
        <w:rPr>
          <w:rFonts w:asciiTheme="minorHAnsi" w:hAnsiTheme="minorHAnsi" w:cstheme="minorHAnsi"/>
          <w:sz w:val="28"/>
          <w:szCs w:val="28"/>
        </w:rPr>
        <w:t>работает в режиме пропуска посетителей и работников по соответствующим пропускам. В случае попытки прохода по фальшивому коду срабатывает тревога. Работники охраны задерживают нарушителя.</w:t>
      </w:r>
    </w:p>
    <w:p w:rsidR="008F34C9" w:rsidRPr="00635B84" w:rsidRDefault="008F34C9" w:rsidP="008F34C9">
      <w:pPr>
        <w:rPr>
          <w:rFonts w:asciiTheme="minorHAnsi" w:hAnsiTheme="minorHAnsi" w:cstheme="minorHAnsi"/>
          <w:b/>
          <w:sz w:val="28"/>
          <w:szCs w:val="28"/>
        </w:rPr>
      </w:pPr>
      <w:r w:rsidRPr="00635B84">
        <w:rPr>
          <w:rFonts w:asciiTheme="minorHAnsi" w:hAnsiTheme="minorHAnsi" w:cstheme="minorHAnsi"/>
          <w:b/>
          <w:sz w:val="28"/>
          <w:szCs w:val="28"/>
        </w:rPr>
        <w:t>Демонстрации.</w:t>
      </w:r>
    </w:p>
    <w:p w:rsidR="008F34C9" w:rsidRPr="00635B84" w:rsidRDefault="008F34C9" w:rsidP="008F34C9">
      <w:pPr>
        <w:pStyle w:val="a3"/>
        <w:numPr>
          <w:ilvl w:val="0"/>
          <w:numId w:val="13"/>
        </w:num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 xml:space="preserve">Дневной режим.  </w:t>
      </w:r>
    </w:p>
    <w:p w:rsidR="008F34C9" w:rsidRPr="00635B84" w:rsidRDefault="008F34C9" w:rsidP="008F34C9">
      <w:pPr>
        <w:pStyle w:val="a3"/>
        <w:numPr>
          <w:ilvl w:val="1"/>
          <w:numId w:val="13"/>
        </w:num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Проход посетителя.</w:t>
      </w:r>
    </w:p>
    <w:p w:rsidR="008F34C9" w:rsidRPr="00E7502F" w:rsidRDefault="008F34C9" w:rsidP="007A4B31">
      <w:pPr>
        <w:pStyle w:val="a3"/>
        <w:numPr>
          <w:ilvl w:val="1"/>
          <w:numId w:val="13"/>
        </w:num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Попытка прохода нарушителя</w:t>
      </w:r>
    </w:p>
    <w:p w:rsidR="008F34C9" w:rsidRPr="008F34C9" w:rsidRDefault="008F34C9" w:rsidP="008F34C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F34C9">
        <w:rPr>
          <w:rFonts w:asciiTheme="minorHAnsi" w:hAnsiTheme="minorHAnsi" w:cstheme="minorHAnsi"/>
          <w:b/>
          <w:sz w:val="32"/>
          <w:szCs w:val="32"/>
        </w:rPr>
        <w:t>Ночной режим</w:t>
      </w:r>
      <w:r>
        <w:rPr>
          <w:rFonts w:asciiTheme="minorHAnsi" w:hAnsiTheme="minorHAnsi" w:cstheme="minorHAnsi"/>
          <w:b/>
          <w:sz w:val="32"/>
          <w:szCs w:val="32"/>
        </w:rPr>
        <w:t>.</w:t>
      </w:r>
    </w:p>
    <w:p w:rsidR="007D1A48" w:rsidRDefault="002C64AE" w:rsidP="007D1A4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«Бобби»</w:t>
      </w:r>
      <w:r w:rsidR="008F34C9" w:rsidRPr="007A4B31">
        <w:rPr>
          <w:rFonts w:asciiTheme="minorHAnsi" w:hAnsiTheme="minorHAnsi" w:cstheme="minorHAnsi"/>
          <w:sz w:val="28"/>
          <w:szCs w:val="28"/>
        </w:rPr>
        <w:t xml:space="preserve"> работает.</w:t>
      </w:r>
      <w:r w:rsidR="008F34C9">
        <w:rPr>
          <w:rFonts w:asciiTheme="minorHAnsi" w:hAnsiTheme="minorHAnsi" w:cstheme="minorHAnsi"/>
          <w:sz w:val="28"/>
          <w:szCs w:val="28"/>
        </w:rPr>
        <w:t xml:space="preserve"> Лазерный контур подключен. Пост</w:t>
      </w:r>
      <w:r w:rsidR="008F34C9" w:rsidRPr="00762432">
        <w:rPr>
          <w:rFonts w:asciiTheme="minorHAnsi" w:hAnsiTheme="minorHAnsi" w:cstheme="minorHAnsi"/>
          <w:sz w:val="28"/>
          <w:szCs w:val="28"/>
        </w:rPr>
        <w:t xml:space="preserve"> пропуска</w:t>
      </w:r>
      <w:r w:rsidR="008F34C9">
        <w:rPr>
          <w:rFonts w:asciiTheme="minorHAnsi" w:hAnsiTheme="minorHAnsi" w:cstheme="minorHAnsi"/>
          <w:sz w:val="28"/>
          <w:szCs w:val="28"/>
        </w:rPr>
        <w:t xml:space="preserve"> работает  в режиме пропуска работников охраны.</w:t>
      </w:r>
      <w:r w:rsidR="008F34C9" w:rsidRPr="008F34C9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«Бобби»</w:t>
      </w:r>
      <w:r w:rsidRPr="007A4B31">
        <w:rPr>
          <w:rFonts w:asciiTheme="minorHAnsi" w:hAnsiTheme="minorHAnsi" w:cstheme="minorHAnsi"/>
          <w:sz w:val="28"/>
          <w:szCs w:val="28"/>
        </w:rPr>
        <w:t xml:space="preserve"> </w:t>
      </w:r>
      <w:r w:rsidR="008F34C9">
        <w:rPr>
          <w:rFonts w:asciiTheme="minorHAnsi" w:hAnsiTheme="minorHAnsi" w:cstheme="minorHAnsi"/>
          <w:sz w:val="28"/>
          <w:szCs w:val="28"/>
        </w:rPr>
        <w:t xml:space="preserve">по специальному маршруту </w:t>
      </w:r>
      <w:r w:rsidR="007D1A48">
        <w:rPr>
          <w:rFonts w:asciiTheme="minorHAnsi" w:hAnsiTheme="minorHAnsi" w:cstheme="minorHAnsi"/>
          <w:sz w:val="28"/>
          <w:szCs w:val="28"/>
        </w:rPr>
        <w:t xml:space="preserve">периодически объезжает Стоунхендж. </w:t>
      </w:r>
      <w:r w:rsidR="00327A27">
        <w:rPr>
          <w:rFonts w:asciiTheme="minorHAnsi" w:hAnsiTheme="minorHAnsi" w:cstheme="minorHAnsi"/>
          <w:sz w:val="28"/>
          <w:szCs w:val="28"/>
        </w:rPr>
        <w:t>В случае обнаружения с внешней стороны маршрута источника повышенного шума или объе</w:t>
      </w:r>
      <w:r>
        <w:rPr>
          <w:rFonts w:asciiTheme="minorHAnsi" w:hAnsiTheme="minorHAnsi" w:cstheme="minorHAnsi"/>
          <w:sz w:val="28"/>
          <w:szCs w:val="28"/>
        </w:rPr>
        <w:t xml:space="preserve">кта ближе заданного расстояния </w:t>
      </w:r>
      <w:r w:rsidR="00327A27">
        <w:rPr>
          <w:rFonts w:asciiTheme="minorHAnsi" w:hAnsiTheme="minorHAnsi" w:cstheme="minorHAnsi"/>
          <w:sz w:val="28"/>
          <w:szCs w:val="28"/>
        </w:rPr>
        <w:t>срабатывает сигнал тревоги, и робот приступает к охранным мероприятиям.</w:t>
      </w:r>
      <w:r w:rsidR="00327A27" w:rsidRPr="007D1A4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D1A48" w:rsidRDefault="00327A27" w:rsidP="007D1A48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В ночно</w:t>
      </w:r>
      <w:r>
        <w:rPr>
          <w:rFonts w:asciiTheme="minorHAnsi" w:hAnsiTheme="minorHAnsi" w:cstheme="minorHAnsi"/>
          <w:sz w:val="28"/>
          <w:szCs w:val="28"/>
        </w:rPr>
        <w:t>м</w:t>
      </w:r>
      <w:r w:rsidRPr="00635B84">
        <w:rPr>
          <w:rFonts w:asciiTheme="minorHAnsi" w:hAnsiTheme="minorHAnsi" w:cstheme="minorHAnsi"/>
          <w:sz w:val="28"/>
          <w:szCs w:val="28"/>
        </w:rPr>
        <w:t xml:space="preserve"> режим</w:t>
      </w:r>
      <w:r>
        <w:rPr>
          <w:rFonts w:asciiTheme="minorHAnsi" w:hAnsiTheme="minorHAnsi" w:cstheme="minorHAnsi"/>
          <w:sz w:val="28"/>
          <w:szCs w:val="28"/>
        </w:rPr>
        <w:t>е</w:t>
      </w:r>
      <w:r w:rsidRPr="00635B84">
        <w:rPr>
          <w:rFonts w:asciiTheme="minorHAnsi" w:hAnsiTheme="minorHAnsi" w:cstheme="minorHAnsi"/>
          <w:sz w:val="28"/>
          <w:szCs w:val="28"/>
        </w:rPr>
        <w:t xml:space="preserve"> работы  дополнительно включается программа для работы  лазерного контура. </w:t>
      </w:r>
      <w:r w:rsidR="007D1A48" w:rsidRPr="00635B84">
        <w:rPr>
          <w:rFonts w:asciiTheme="minorHAnsi" w:hAnsiTheme="minorHAnsi" w:cstheme="minorHAnsi"/>
          <w:sz w:val="28"/>
          <w:szCs w:val="28"/>
        </w:rPr>
        <w:t>В случае его нарушения вк</w:t>
      </w:r>
      <w:r w:rsidR="007D1A48">
        <w:rPr>
          <w:rFonts w:asciiTheme="minorHAnsi" w:hAnsiTheme="minorHAnsi" w:cstheme="minorHAnsi"/>
          <w:sz w:val="28"/>
          <w:szCs w:val="28"/>
        </w:rPr>
        <w:t>л</w:t>
      </w:r>
      <w:r w:rsidR="007D1A48" w:rsidRPr="00635B84">
        <w:rPr>
          <w:rFonts w:asciiTheme="minorHAnsi" w:hAnsiTheme="minorHAnsi" w:cstheme="minorHAnsi"/>
          <w:sz w:val="28"/>
          <w:szCs w:val="28"/>
        </w:rPr>
        <w:t xml:space="preserve">ючается сирена и отправляется сообщение </w:t>
      </w:r>
      <w:r w:rsidR="002C64AE">
        <w:rPr>
          <w:rFonts w:asciiTheme="minorHAnsi" w:hAnsiTheme="minorHAnsi" w:cstheme="minorHAnsi"/>
          <w:sz w:val="28"/>
          <w:szCs w:val="28"/>
        </w:rPr>
        <w:t>«Бобби»</w:t>
      </w:r>
      <w:r w:rsidR="007D1A48" w:rsidRPr="00635B84">
        <w:rPr>
          <w:rFonts w:asciiTheme="minorHAnsi" w:hAnsiTheme="minorHAnsi" w:cstheme="minorHAnsi"/>
          <w:sz w:val="28"/>
          <w:szCs w:val="28"/>
        </w:rPr>
        <w:t>, который в этом случае прекращает выполнение стандартной программы и перемещается к месту нарушения</w:t>
      </w:r>
      <w:r w:rsidR="00743DDF">
        <w:rPr>
          <w:rFonts w:asciiTheme="minorHAnsi" w:hAnsiTheme="minorHAnsi" w:cstheme="minorHAnsi"/>
          <w:sz w:val="28"/>
          <w:szCs w:val="28"/>
        </w:rPr>
        <w:t>.</w:t>
      </w:r>
      <w:r w:rsidR="007D1A48" w:rsidRPr="007D1A48">
        <w:rPr>
          <w:rFonts w:asciiTheme="minorHAnsi" w:hAnsiTheme="minorHAnsi" w:cstheme="minorHAnsi"/>
          <w:sz w:val="28"/>
          <w:szCs w:val="28"/>
        </w:rPr>
        <w:t xml:space="preserve"> </w:t>
      </w:r>
      <w:r w:rsidR="00743DDF">
        <w:rPr>
          <w:rFonts w:asciiTheme="minorHAnsi" w:hAnsiTheme="minorHAnsi" w:cstheme="minorHAnsi"/>
          <w:sz w:val="28"/>
          <w:szCs w:val="28"/>
        </w:rPr>
        <w:t>Р</w:t>
      </w:r>
      <w:r w:rsidR="007D1A48">
        <w:rPr>
          <w:rFonts w:asciiTheme="minorHAnsi" w:hAnsiTheme="minorHAnsi" w:cstheme="minorHAnsi"/>
          <w:sz w:val="28"/>
          <w:szCs w:val="28"/>
        </w:rPr>
        <w:t>обот приступает к охранным мероприятиям.</w:t>
      </w:r>
      <w:r w:rsidR="007D1A48" w:rsidRPr="00635B8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56244C" w:rsidRPr="00635B84" w:rsidRDefault="00327A27" w:rsidP="007D1A4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По нашему мнению виновниками такого нарушения, скорее всего, могут быть дикие, и реже домашние животные. </w:t>
      </w:r>
      <w:r w:rsidR="007D1A48">
        <w:rPr>
          <w:rFonts w:asciiTheme="minorHAnsi" w:hAnsiTheme="minorHAnsi" w:cstheme="minorHAnsi"/>
          <w:sz w:val="28"/>
          <w:szCs w:val="28"/>
        </w:rPr>
        <w:t>С этими нарушителями сможет справиться робот-охранник самостоятельно. Подъехав к месту нарушения, робот может напугать «нарушителя» яркими световы</w:t>
      </w:r>
      <w:r w:rsidR="00743DDF">
        <w:rPr>
          <w:rFonts w:asciiTheme="minorHAnsi" w:hAnsiTheme="minorHAnsi" w:cstheme="minorHAnsi"/>
          <w:sz w:val="28"/>
          <w:szCs w:val="28"/>
        </w:rPr>
        <w:t xml:space="preserve">ми вспышками, громкими звуками. </w:t>
      </w:r>
      <w:r w:rsidR="0056244C">
        <w:rPr>
          <w:rFonts w:asciiTheme="minorHAnsi" w:hAnsiTheme="minorHAnsi" w:cstheme="minorHAnsi"/>
          <w:sz w:val="28"/>
          <w:szCs w:val="28"/>
        </w:rPr>
        <w:t>Допуск работников охраны осуществляется по тому же коду (или другому)</w:t>
      </w:r>
      <w:r w:rsidR="00743DDF">
        <w:rPr>
          <w:rFonts w:asciiTheme="minorHAnsi" w:hAnsiTheme="minorHAnsi" w:cstheme="minorHAnsi"/>
          <w:sz w:val="28"/>
          <w:szCs w:val="28"/>
        </w:rPr>
        <w:t>.</w:t>
      </w:r>
    </w:p>
    <w:p w:rsidR="007A4B31" w:rsidRDefault="0056244C" w:rsidP="003F3985">
      <w:pPr>
        <w:rPr>
          <w:rFonts w:asciiTheme="minorHAnsi" w:hAnsiTheme="minorHAnsi" w:cstheme="minorHAnsi"/>
          <w:b/>
          <w:sz w:val="28"/>
          <w:szCs w:val="28"/>
        </w:rPr>
      </w:pPr>
      <w:r w:rsidRPr="00635B84">
        <w:rPr>
          <w:rFonts w:asciiTheme="minorHAnsi" w:hAnsiTheme="minorHAnsi" w:cstheme="minorHAnsi"/>
          <w:b/>
          <w:sz w:val="28"/>
          <w:szCs w:val="28"/>
        </w:rPr>
        <w:t>Демонстрации.</w:t>
      </w:r>
    </w:p>
    <w:p w:rsidR="003F3985" w:rsidRPr="00635B84" w:rsidRDefault="003F3985" w:rsidP="0056244C">
      <w:pPr>
        <w:pStyle w:val="a3"/>
        <w:ind w:left="1440"/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Ночной режим</w:t>
      </w:r>
    </w:p>
    <w:p w:rsidR="0056244C" w:rsidRDefault="0056244C" w:rsidP="0056244C">
      <w:pPr>
        <w:pStyle w:val="a3"/>
        <w:numPr>
          <w:ilvl w:val="0"/>
          <w:numId w:val="19"/>
        </w:num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Нарушение контура охраны.</w:t>
      </w:r>
    </w:p>
    <w:p w:rsidR="0056244C" w:rsidRDefault="0056244C" w:rsidP="0056244C">
      <w:pPr>
        <w:pStyle w:val="a3"/>
        <w:numPr>
          <w:ilvl w:val="0"/>
          <w:numId w:val="19"/>
        </w:num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 xml:space="preserve">Попытка прохода нарушителя </w:t>
      </w:r>
    </w:p>
    <w:p w:rsidR="00762432" w:rsidRPr="008D5832" w:rsidRDefault="003F3985" w:rsidP="00762432">
      <w:pPr>
        <w:pStyle w:val="a3"/>
        <w:numPr>
          <w:ilvl w:val="0"/>
          <w:numId w:val="19"/>
        </w:num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Проход работника охраны.</w:t>
      </w:r>
    </w:p>
    <w:p w:rsidR="00762432" w:rsidRPr="00743DDF" w:rsidRDefault="00743DDF" w:rsidP="00743DD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«Бобби и Стоун»</w:t>
      </w:r>
      <w:r w:rsidRPr="007A4B31">
        <w:rPr>
          <w:rFonts w:asciiTheme="minorHAnsi" w:hAnsiTheme="minorHAnsi" w:cstheme="minorHAnsi"/>
          <w:sz w:val="28"/>
          <w:szCs w:val="28"/>
        </w:rPr>
        <w:t xml:space="preserve"> </w:t>
      </w:r>
      <w:r w:rsidR="00762432" w:rsidRPr="00A06EEC">
        <w:rPr>
          <w:rFonts w:asciiTheme="minorHAnsi" w:hAnsiTheme="minorHAnsi" w:cstheme="minorHAnsi"/>
          <w:sz w:val="28"/>
          <w:szCs w:val="28"/>
        </w:rPr>
        <w:t xml:space="preserve">позволит организовать посещение </w:t>
      </w:r>
      <w:r w:rsidR="00327A27">
        <w:rPr>
          <w:rFonts w:asciiTheme="minorHAnsi" w:hAnsiTheme="minorHAnsi" w:cstheme="minorHAnsi"/>
          <w:sz w:val="28"/>
          <w:szCs w:val="28"/>
        </w:rPr>
        <w:t xml:space="preserve">Стоунхенджа </w:t>
      </w:r>
      <w:r w:rsidR="00762432" w:rsidRPr="00A06EEC">
        <w:rPr>
          <w:rFonts w:asciiTheme="minorHAnsi" w:hAnsiTheme="minorHAnsi" w:cstheme="minorHAnsi"/>
          <w:sz w:val="28"/>
          <w:szCs w:val="28"/>
        </w:rPr>
        <w:t>посетител</w:t>
      </w:r>
      <w:r w:rsidR="00327A27">
        <w:rPr>
          <w:rFonts w:asciiTheme="minorHAnsi" w:hAnsiTheme="minorHAnsi" w:cstheme="minorHAnsi"/>
          <w:sz w:val="28"/>
          <w:szCs w:val="28"/>
        </w:rPr>
        <w:t>ями</w:t>
      </w:r>
      <w:r w:rsidR="00762432" w:rsidRPr="00A06EEC">
        <w:rPr>
          <w:rFonts w:asciiTheme="minorHAnsi" w:hAnsiTheme="minorHAnsi" w:cstheme="minorHAnsi"/>
          <w:sz w:val="28"/>
          <w:szCs w:val="28"/>
        </w:rPr>
        <w:t xml:space="preserve"> </w:t>
      </w:r>
      <w:r w:rsidR="00327A27">
        <w:rPr>
          <w:rFonts w:asciiTheme="minorHAnsi" w:hAnsiTheme="minorHAnsi" w:cstheme="minorHAnsi"/>
          <w:sz w:val="28"/>
          <w:szCs w:val="28"/>
        </w:rPr>
        <w:t>так</w:t>
      </w:r>
      <w:r w:rsidR="00762432" w:rsidRPr="00A06EEC">
        <w:rPr>
          <w:rFonts w:asciiTheme="minorHAnsi" w:hAnsiTheme="minorHAnsi" w:cstheme="minorHAnsi"/>
          <w:sz w:val="28"/>
          <w:szCs w:val="28"/>
        </w:rPr>
        <w:t>, что</w:t>
      </w:r>
      <w:r w:rsidR="00327A27">
        <w:rPr>
          <w:rFonts w:asciiTheme="minorHAnsi" w:hAnsiTheme="minorHAnsi" w:cstheme="minorHAnsi"/>
          <w:sz w:val="28"/>
          <w:szCs w:val="28"/>
        </w:rPr>
        <w:t>бы</w:t>
      </w:r>
      <w:r w:rsidR="00762432" w:rsidRPr="00A06EEC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их</w:t>
      </w:r>
      <w:r w:rsidR="00327A27">
        <w:rPr>
          <w:rFonts w:asciiTheme="minorHAnsi" w:hAnsiTheme="minorHAnsi" w:cstheme="minorHAnsi"/>
          <w:sz w:val="28"/>
          <w:szCs w:val="28"/>
        </w:rPr>
        <w:t xml:space="preserve"> </w:t>
      </w:r>
      <w:r w:rsidR="00762432" w:rsidRPr="00A06EEC">
        <w:rPr>
          <w:rFonts w:asciiTheme="minorHAnsi" w:hAnsiTheme="minorHAnsi" w:cstheme="minorHAnsi"/>
          <w:sz w:val="28"/>
          <w:szCs w:val="28"/>
        </w:rPr>
        <w:t xml:space="preserve">негативное воздействие на объект было минимальным.  </w:t>
      </w:r>
      <w:r w:rsidR="00327A27" w:rsidRPr="00A06EEC">
        <w:rPr>
          <w:rFonts w:asciiTheme="minorHAnsi" w:hAnsiTheme="minorHAnsi" w:cstheme="minorHAnsi"/>
          <w:sz w:val="28"/>
          <w:szCs w:val="28"/>
        </w:rPr>
        <w:t>Люди</w:t>
      </w:r>
      <w:r w:rsidR="00327A27">
        <w:rPr>
          <w:rFonts w:asciiTheme="minorHAnsi" w:hAnsiTheme="minorHAnsi" w:cstheme="minorHAnsi"/>
          <w:sz w:val="28"/>
          <w:szCs w:val="28"/>
        </w:rPr>
        <w:t>,</w:t>
      </w:r>
      <w:r w:rsidR="00327A27" w:rsidRPr="00A06EEC">
        <w:rPr>
          <w:rFonts w:asciiTheme="minorHAnsi" w:hAnsiTheme="minorHAnsi" w:cstheme="minorHAnsi"/>
          <w:sz w:val="28"/>
          <w:szCs w:val="28"/>
        </w:rPr>
        <w:t xml:space="preserve"> занимающиеся охраной</w:t>
      </w:r>
      <w:r w:rsidR="00327A27">
        <w:rPr>
          <w:rFonts w:asciiTheme="minorHAnsi" w:hAnsiTheme="minorHAnsi" w:cstheme="minorHAnsi"/>
          <w:sz w:val="28"/>
          <w:szCs w:val="28"/>
        </w:rPr>
        <w:t>,</w:t>
      </w:r>
      <w:r w:rsidR="00327A27" w:rsidRPr="00A06EEC">
        <w:rPr>
          <w:rFonts w:asciiTheme="minorHAnsi" w:hAnsiTheme="minorHAnsi" w:cstheme="minorHAnsi"/>
          <w:sz w:val="28"/>
          <w:szCs w:val="28"/>
        </w:rPr>
        <w:t xml:space="preserve"> </w:t>
      </w:r>
      <w:r w:rsidR="00327A27">
        <w:rPr>
          <w:rFonts w:asciiTheme="minorHAnsi" w:hAnsiTheme="minorHAnsi" w:cstheme="minorHAnsi"/>
          <w:sz w:val="28"/>
          <w:szCs w:val="28"/>
        </w:rPr>
        <w:t xml:space="preserve">будут </w:t>
      </w:r>
      <w:r w:rsidR="00327A27" w:rsidRPr="00A06EEC">
        <w:rPr>
          <w:rFonts w:asciiTheme="minorHAnsi" w:hAnsiTheme="minorHAnsi" w:cstheme="minorHAnsi"/>
          <w:sz w:val="28"/>
          <w:szCs w:val="28"/>
        </w:rPr>
        <w:t xml:space="preserve">приезжать к объекту в случае </w:t>
      </w:r>
      <w:r>
        <w:rPr>
          <w:rFonts w:asciiTheme="minorHAnsi" w:hAnsiTheme="minorHAnsi" w:cstheme="minorHAnsi"/>
          <w:sz w:val="28"/>
          <w:szCs w:val="28"/>
        </w:rPr>
        <w:t xml:space="preserve"> п</w:t>
      </w:r>
      <w:r w:rsidR="00762432" w:rsidRPr="00743DDF">
        <w:rPr>
          <w:rFonts w:asciiTheme="minorHAnsi" w:hAnsiTheme="minorHAnsi" w:cstheme="minorHAnsi"/>
          <w:sz w:val="28"/>
          <w:szCs w:val="28"/>
        </w:rPr>
        <w:t>опытк</w:t>
      </w:r>
      <w:r>
        <w:rPr>
          <w:rFonts w:asciiTheme="minorHAnsi" w:hAnsiTheme="minorHAnsi" w:cstheme="minorHAnsi"/>
          <w:sz w:val="28"/>
          <w:szCs w:val="28"/>
        </w:rPr>
        <w:t>и</w:t>
      </w:r>
      <w:r w:rsidR="00762432" w:rsidRPr="00743DDF">
        <w:rPr>
          <w:rFonts w:asciiTheme="minorHAnsi" w:hAnsiTheme="minorHAnsi" w:cstheme="minorHAnsi"/>
          <w:sz w:val="28"/>
          <w:szCs w:val="28"/>
        </w:rPr>
        <w:t xml:space="preserve"> прохода </w:t>
      </w:r>
      <w:r w:rsidRPr="00743DDF">
        <w:rPr>
          <w:rFonts w:asciiTheme="minorHAnsi" w:hAnsiTheme="minorHAnsi" w:cstheme="minorHAnsi"/>
          <w:sz w:val="28"/>
          <w:szCs w:val="28"/>
        </w:rPr>
        <w:t xml:space="preserve">нарушителя </w:t>
      </w:r>
      <w:r w:rsidR="00762432" w:rsidRPr="00743DDF">
        <w:rPr>
          <w:rFonts w:asciiTheme="minorHAnsi" w:hAnsiTheme="minorHAnsi" w:cstheme="minorHAnsi"/>
          <w:sz w:val="28"/>
          <w:szCs w:val="28"/>
        </w:rPr>
        <w:t>на территорию объекта.</w:t>
      </w:r>
    </w:p>
    <w:p w:rsidR="00327A27" w:rsidRDefault="00327A27" w:rsidP="00E7502F">
      <w:pPr>
        <w:rPr>
          <w:rFonts w:asciiTheme="minorHAnsi" w:hAnsiTheme="minorHAnsi" w:cstheme="minorHAnsi"/>
          <w:sz w:val="28"/>
          <w:szCs w:val="28"/>
        </w:rPr>
      </w:pPr>
      <w:r w:rsidRPr="00A06EEC">
        <w:rPr>
          <w:rFonts w:asciiTheme="minorHAnsi" w:hAnsiTheme="minorHAnsi" w:cstheme="minorHAnsi"/>
          <w:sz w:val="28"/>
          <w:szCs w:val="28"/>
        </w:rPr>
        <w:t xml:space="preserve">Наш робот </w:t>
      </w:r>
      <w:r>
        <w:rPr>
          <w:rFonts w:asciiTheme="minorHAnsi" w:hAnsiTheme="minorHAnsi" w:cstheme="minorHAnsi"/>
          <w:sz w:val="28"/>
          <w:szCs w:val="28"/>
        </w:rPr>
        <w:t xml:space="preserve">и компоненты его системы </w:t>
      </w:r>
      <w:r w:rsidRPr="00A06EEC">
        <w:rPr>
          <w:rFonts w:asciiTheme="minorHAnsi" w:hAnsiTheme="minorHAnsi" w:cstheme="minorHAnsi"/>
          <w:sz w:val="28"/>
          <w:szCs w:val="28"/>
        </w:rPr>
        <w:t>мо</w:t>
      </w:r>
      <w:r>
        <w:rPr>
          <w:rFonts w:asciiTheme="minorHAnsi" w:hAnsiTheme="minorHAnsi" w:cstheme="minorHAnsi"/>
          <w:sz w:val="28"/>
          <w:szCs w:val="28"/>
        </w:rPr>
        <w:t>гут</w:t>
      </w:r>
      <w:r w:rsidRPr="00A06EEC">
        <w:rPr>
          <w:rFonts w:asciiTheme="minorHAnsi" w:hAnsiTheme="minorHAnsi" w:cstheme="minorHAnsi"/>
          <w:sz w:val="28"/>
          <w:szCs w:val="28"/>
        </w:rPr>
        <w:t xml:space="preserve"> быть установлен</w:t>
      </w:r>
      <w:r>
        <w:rPr>
          <w:rFonts w:asciiTheme="minorHAnsi" w:hAnsiTheme="minorHAnsi" w:cstheme="minorHAnsi"/>
          <w:sz w:val="28"/>
          <w:szCs w:val="28"/>
        </w:rPr>
        <w:t>ы</w:t>
      </w:r>
      <w:r w:rsidRPr="00A06EEC">
        <w:rPr>
          <w:rFonts w:asciiTheme="minorHAnsi" w:hAnsiTheme="minorHAnsi" w:cstheme="minorHAnsi"/>
          <w:sz w:val="28"/>
          <w:szCs w:val="28"/>
        </w:rPr>
        <w:t xml:space="preserve"> скрытно от глаз посетителей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A06EEC">
        <w:rPr>
          <w:rFonts w:asciiTheme="minorHAnsi" w:hAnsiTheme="minorHAnsi" w:cstheme="minorHAnsi"/>
          <w:sz w:val="28"/>
          <w:szCs w:val="28"/>
        </w:rPr>
        <w:t xml:space="preserve"> н</w:t>
      </w:r>
      <w:r>
        <w:rPr>
          <w:rFonts w:asciiTheme="minorHAnsi" w:hAnsiTheme="minorHAnsi" w:cstheme="minorHAnsi"/>
          <w:sz w:val="28"/>
          <w:szCs w:val="28"/>
        </w:rPr>
        <w:t>е нарушая окружающего ландшафта, что очень важно с эстетической точки зрения.</w:t>
      </w:r>
    </w:p>
    <w:p w:rsidR="00D37740" w:rsidRDefault="00327A27" w:rsidP="00743DD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Мы считаем, что установка нашего робота и его усовершенствование, поможет людям ещё очень долго любоваться красотами Стоунхенджа в первозданном виде.</w:t>
      </w:r>
    </w:p>
    <w:p w:rsidR="0056244C" w:rsidRDefault="0056244C" w:rsidP="00DE7BD2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DE7BD2" w:rsidRPr="004331D3" w:rsidRDefault="00DE7BD2" w:rsidP="00DE7BD2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331D3">
        <w:rPr>
          <w:rFonts w:asciiTheme="minorHAnsi" w:hAnsiTheme="minorHAnsi" w:cstheme="minorHAnsi"/>
          <w:b/>
          <w:sz w:val="32"/>
          <w:szCs w:val="32"/>
        </w:rPr>
        <w:t>Развитие проекта.</w:t>
      </w:r>
    </w:p>
    <w:p w:rsidR="00743DDF" w:rsidRDefault="00DE7BD2" w:rsidP="00DE7BD2">
      <w:pPr>
        <w:pStyle w:val="a3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743DDF">
        <w:rPr>
          <w:rFonts w:asciiTheme="minorHAnsi" w:hAnsiTheme="minorHAnsi" w:cstheme="minorHAnsi"/>
          <w:sz w:val="28"/>
          <w:szCs w:val="28"/>
        </w:rPr>
        <w:t xml:space="preserve">Создание макета Стоунхенджа с защитным подвижным куполом, который поднимается над памятником в случае </w:t>
      </w:r>
      <w:r w:rsidR="00743DDF" w:rsidRPr="00743DDF">
        <w:rPr>
          <w:rFonts w:asciiTheme="minorHAnsi" w:hAnsiTheme="minorHAnsi" w:cstheme="minorHAnsi"/>
          <w:sz w:val="28"/>
          <w:szCs w:val="28"/>
        </w:rPr>
        <w:t xml:space="preserve">плохих </w:t>
      </w:r>
      <w:r w:rsidRPr="00743DDF">
        <w:rPr>
          <w:rFonts w:asciiTheme="minorHAnsi" w:hAnsiTheme="minorHAnsi" w:cstheme="minorHAnsi"/>
          <w:sz w:val="28"/>
          <w:szCs w:val="28"/>
        </w:rPr>
        <w:t xml:space="preserve">погодных условий. </w:t>
      </w:r>
    </w:p>
    <w:p w:rsidR="00DE7BD2" w:rsidRPr="00743DDF" w:rsidRDefault="00327A27" w:rsidP="00DE7BD2">
      <w:pPr>
        <w:pStyle w:val="a3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743DDF">
        <w:rPr>
          <w:rFonts w:asciiTheme="minorHAnsi" w:hAnsiTheme="minorHAnsi" w:cstheme="minorHAnsi"/>
          <w:sz w:val="28"/>
          <w:szCs w:val="28"/>
        </w:rPr>
        <w:t xml:space="preserve">Расширение возможностей Поста допуска за счет использования новых  </w:t>
      </w:r>
      <w:r w:rsidRPr="00743DDF">
        <w:rPr>
          <w:rFonts w:asciiTheme="minorHAnsi" w:hAnsiTheme="minorHAnsi" w:cstheme="minorHAnsi"/>
          <w:sz w:val="28"/>
          <w:szCs w:val="28"/>
          <w:lang w:val="en-US"/>
        </w:rPr>
        <w:t>Lego</w:t>
      </w:r>
      <w:r w:rsidRPr="00743DDF">
        <w:rPr>
          <w:rFonts w:asciiTheme="minorHAnsi" w:hAnsiTheme="minorHAnsi" w:cstheme="minorHAnsi"/>
          <w:sz w:val="28"/>
          <w:szCs w:val="28"/>
        </w:rPr>
        <w:t xml:space="preserve"> датчиков</w:t>
      </w:r>
      <w:r w:rsidR="00743DDF">
        <w:rPr>
          <w:rFonts w:asciiTheme="minorHAnsi" w:hAnsiTheme="minorHAnsi" w:cstheme="minorHAnsi"/>
          <w:sz w:val="28"/>
          <w:szCs w:val="28"/>
        </w:rPr>
        <w:t>.</w:t>
      </w:r>
      <w:r w:rsidRPr="00743DDF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D5832" w:rsidRDefault="00DE7BD2" w:rsidP="00743DDF">
      <w:pPr>
        <w:pStyle w:val="a3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Оснащение </w:t>
      </w:r>
      <w:r w:rsidRPr="00732555">
        <w:rPr>
          <w:rFonts w:asciiTheme="minorHAnsi" w:hAnsiTheme="minorHAnsi" w:cstheme="minorHAnsi"/>
          <w:sz w:val="28"/>
          <w:szCs w:val="28"/>
          <w:lang w:val="en-US"/>
        </w:rPr>
        <w:t>TV</w:t>
      </w:r>
      <w:r w:rsidRPr="00732555">
        <w:rPr>
          <w:rFonts w:asciiTheme="minorHAnsi" w:hAnsiTheme="minorHAnsi" w:cstheme="minorHAnsi"/>
          <w:sz w:val="28"/>
          <w:szCs w:val="28"/>
        </w:rPr>
        <w:t>-камер</w:t>
      </w:r>
      <w:r>
        <w:rPr>
          <w:rFonts w:asciiTheme="minorHAnsi" w:hAnsiTheme="minorHAnsi" w:cstheme="minorHAnsi"/>
          <w:sz w:val="28"/>
          <w:szCs w:val="28"/>
        </w:rPr>
        <w:t xml:space="preserve">ой автономного </w:t>
      </w:r>
      <w:r w:rsidR="00743DDF">
        <w:rPr>
          <w:rFonts w:asciiTheme="minorHAnsi" w:hAnsiTheme="minorHAnsi" w:cstheme="minorHAnsi"/>
          <w:sz w:val="28"/>
          <w:szCs w:val="28"/>
        </w:rPr>
        <w:t>«Бобби»</w:t>
      </w:r>
      <w:r w:rsidR="00743DDF" w:rsidRPr="007A4B31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для передачи телевизионного изображения в режиме реального времени</w:t>
      </w:r>
      <w:r w:rsidR="00743DDF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E7502F" w:rsidRPr="00E7502F" w:rsidRDefault="00E7502F" w:rsidP="00E7502F">
      <w:pPr>
        <w:rPr>
          <w:rFonts w:asciiTheme="minorHAnsi" w:hAnsiTheme="minorHAnsi" w:cstheme="minorHAnsi"/>
          <w:sz w:val="28"/>
          <w:szCs w:val="28"/>
        </w:rPr>
      </w:pPr>
    </w:p>
    <w:p w:rsidR="008D5832" w:rsidRPr="00743DDF" w:rsidRDefault="00743DDF" w:rsidP="008D5832">
      <w:pPr>
        <w:pStyle w:val="a3"/>
        <w:ind w:left="1440"/>
        <w:rPr>
          <w:rFonts w:asciiTheme="minorHAnsi" w:hAnsiTheme="minorHAnsi" w:cstheme="minorHAnsi"/>
          <w:b/>
          <w:sz w:val="28"/>
          <w:szCs w:val="28"/>
        </w:rPr>
      </w:pPr>
      <w:r w:rsidRPr="00743DDF">
        <w:rPr>
          <w:rFonts w:asciiTheme="minorHAnsi" w:hAnsiTheme="minorHAnsi" w:cstheme="minorHAnsi"/>
          <w:b/>
          <w:sz w:val="28"/>
          <w:szCs w:val="28"/>
        </w:rPr>
        <w:lastRenderedPageBreak/>
        <w:t>Приложение 1</w:t>
      </w:r>
    </w:p>
    <w:p w:rsidR="008D5832" w:rsidRPr="00762432" w:rsidRDefault="008D5832" w:rsidP="008D5832">
      <w:pPr>
        <w:pStyle w:val="a3"/>
        <w:ind w:left="1440"/>
        <w:rPr>
          <w:rFonts w:asciiTheme="minorHAnsi" w:hAnsiTheme="minorHAnsi" w:cstheme="minorHAnsi"/>
          <w:sz w:val="28"/>
          <w:szCs w:val="28"/>
        </w:rPr>
      </w:pPr>
    </w:p>
    <w:p w:rsidR="008D5832" w:rsidRDefault="008D5832" w:rsidP="0017636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4654550" cy="3926242"/>
            <wp:effectExtent l="19050" t="0" r="0" b="0"/>
            <wp:docPr id="12" name="Рисунок 11" descr="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720" cy="39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2F" w:rsidRDefault="002935C1" w:rsidP="00E7502F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Рис</w:t>
      </w:r>
      <w:r w:rsidR="00762432">
        <w:rPr>
          <w:rFonts w:asciiTheme="minorHAnsi" w:hAnsiTheme="minorHAnsi" w:cstheme="minorHAnsi"/>
          <w:sz w:val="28"/>
          <w:szCs w:val="28"/>
        </w:rPr>
        <w:t xml:space="preserve">1. </w:t>
      </w:r>
      <w:r w:rsidR="00762432" w:rsidRPr="00635B84">
        <w:rPr>
          <w:rFonts w:asciiTheme="minorHAnsi" w:hAnsiTheme="minorHAnsi" w:cstheme="minorHAnsi"/>
          <w:sz w:val="28"/>
          <w:szCs w:val="28"/>
        </w:rPr>
        <w:t xml:space="preserve">План расположения </w:t>
      </w:r>
      <w:r w:rsidR="00762432" w:rsidRPr="00A06EEC">
        <w:rPr>
          <w:rFonts w:asciiTheme="minorHAnsi" w:hAnsiTheme="minorHAnsi" w:cstheme="minorHAnsi"/>
          <w:sz w:val="28"/>
          <w:szCs w:val="28"/>
        </w:rPr>
        <w:t>робот</w:t>
      </w:r>
      <w:r w:rsidR="00A221B6">
        <w:rPr>
          <w:rFonts w:asciiTheme="minorHAnsi" w:hAnsiTheme="minorHAnsi" w:cstheme="minorHAnsi"/>
          <w:sz w:val="28"/>
          <w:szCs w:val="28"/>
        </w:rPr>
        <w:t>а</w:t>
      </w:r>
      <w:r w:rsidR="00762432" w:rsidRPr="00A06EEC">
        <w:rPr>
          <w:rFonts w:asciiTheme="minorHAnsi" w:hAnsiTheme="minorHAnsi" w:cstheme="minorHAnsi"/>
          <w:sz w:val="28"/>
          <w:szCs w:val="28"/>
        </w:rPr>
        <w:t>–</w:t>
      </w:r>
      <w:r w:rsidR="00E7502F">
        <w:rPr>
          <w:rFonts w:asciiTheme="minorHAnsi" w:hAnsiTheme="minorHAnsi" w:cstheme="minorHAnsi"/>
          <w:sz w:val="28"/>
          <w:szCs w:val="28"/>
        </w:rPr>
        <w:t>«Бобби и Стоун»</w:t>
      </w:r>
    </w:p>
    <w:p w:rsidR="002005FB" w:rsidRPr="00635B84" w:rsidRDefault="00A221B6" w:rsidP="0017636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.</w:t>
      </w:r>
      <w:r w:rsidR="00770840" w:rsidRPr="00635B84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4654550" cy="3567094"/>
            <wp:effectExtent l="19050" t="0" r="0" b="0"/>
            <wp:docPr id="1" name="Рисунок 0" descr="IMG_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318" cy="356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2F" w:rsidRDefault="00500297" w:rsidP="00E7502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61.45pt;margin-top:-134.6pt;width:187.5pt;height:87pt;z-index:251680768" o:connectortype="straight" strokecolor="#ffc000">
            <v:stroke endarrow="block"/>
          </v:shape>
        </w:pict>
      </w:r>
      <w:r w:rsidR="00D046E6" w:rsidRPr="00635B84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19003</wp:posOffset>
            </wp:positionH>
            <wp:positionV relativeFrom="paragraph">
              <wp:posOffset>-2212340</wp:posOffset>
            </wp:positionV>
            <wp:extent cx="1007110" cy="857250"/>
            <wp:effectExtent l="114300" t="152400" r="116840" b="133350"/>
            <wp:wrapNone/>
            <wp:docPr id="8" name="Рисунок 7" descr="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223842">
                      <a:off x="0" y="0"/>
                      <a:ext cx="10071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432">
        <w:rPr>
          <w:rFonts w:asciiTheme="minorHAnsi" w:hAnsiTheme="minorHAnsi" w:cstheme="minorHAnsi"/>
          <w:sz w:val="28"/>
          <w:szCs w:val="28"/>
        </w:rPr>
        <w:t>Рис2</w:t>
      </w:r>
      <w:r w:rsidR="00770840" w:rsidRPr="00635B84">
        <w:rPr>
          <w:rFonts w:asciiTheme="minorHAnsi" w:hAnsiTheme="minorHAnsi" w:cstheme="minorHAnsi"/>
          <w:sz w:val="28"/>
          <w:szCs w:val="28"/>
        </w:rPr>
        <w:t>.</w:t>
      </w:r>
      <w:r w:rsidR="004331D3">
        <w:rPr>
          <w:rFonts w:asciiTheme="minorHAnsi" w:hAnsiTheme="minorHAnsi" w:cstheme="minorHAnsi"/>
          <w:sz w:val="28"/>
          <w:szCs w:val="28"/>
        </w:rPr>
        <w:t xml:space="preserve"> </w:t>
      </w:r>
      <w:r w:rsidR="00A221B6">
        <w:rPr>
          <w:rFonts w:asciiTheme="minorHAnsi" w:hAnsiTheme="minorHAnsi" w:cstheme="minorHAnsi"/>
          <w:sz w:val="28"/>
          <w:szCs w:val="28"/>
        </w:rPr>
        <w:t xml:space="preserve"> </w:t>
      </w:r>
      <w:r w:rsidR="00327A27">
        <w:rPr>
          <w:rFonts w:asciiTheme="minorHAnsi" w:hAnsiTheme="minorHAnsi" w:cstheme="minorHAnsi"/>
          <w:sz w:val="28"/>
          <w:szCs w:val="28"/>
        </w:rPr>
        <w:t>Рабочая модель легоробота</w:t>
      </w:r>
      <w:r w:rsidR="00327A27" w:rsidRPr="00A06EEC">
        <w:rPr>
          <w:rFonts w:asciiTheme="minorHAnsi" w:hAnsiTheme="minorHAnsi" w:cstheme="minorHAnsi"/>
          <w:sz w:val="28"/>
          <w:szCs w:val="28"/>
        </w:rPr>
        <w:t>–</w:t>
      </w:r>
      <w:r w:rsidR="00E7502F">
        <w:rPr>
          <w:rFonts w:asciiTheme="minorHAnsi" w:hAnsiTheme="minorHAnsi" w:cstheme="minorHAnsi"/>
          <w:sz w:val="28"/>
          <w:szCs w:val="28"/>
        </w:rPr>
        <w:t>«Бобби и Стоун».</w:t>
      </w:r>
    </w:p>
    <w:p w:rsidR="00770840" w:rsidRDefault="00327A27" w:rsidP="0017636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.</w:t>
      </w:r>
    </w:p>
    <w:p w:rsidR="00762432" w:rsidRDefault="00762432" w:rsidP="0017636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3683132" cy="2762250"/>
            <wp:effectExtent l="19050" t="0" r="0" b="0"/>
            <wp:docPr id="11" name="Рисунок 10" descr="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993" cy="276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2F" w:rsidRDefault="00762432" w:rsidP="00E7502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Рис 3</w:t>
      </w:r>
      <w:r w:rsidR="00A221B6">
        <w:rPr>
          <w:rFonts w:asciiTheme="minorHAnsi" w:hAnsiTheme="minorHAnsi" w:cstheme="minorHAnsi"/>
          <w:sz w:val="28"/>
          <w:szCs w:val="28"/>
        </w:rPr>
        <w:t>. Автономный робот-охранник</w:t>
      </w:r>
      <w:r w:rsidR="00E7502F">
        <w:rPr>
          <w:rFonts w:asciiTheme="minorHAnsi" w:hAnsiTheme="minorHAnsi" w:cstheme="minorHAnsi"/>
          <w:sz w:val="28"/>
          <w:szCs w:val="28"/>
        </w:rPr>
        <w:t>-«Бобби»</w:t>
      </w:r>
    </w:p>
    <w:p w:rsidR="00762432" w:rsidRDefault="00A221B6" w:rsidP="0017636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871D8D" w:rsidRDefault="00871D8D" w:rsidP="0017636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4375984" cy="2495550"/>
            <wp:effectExtent l="19050" t="0" r="5516" b="0"/>
            <wp:docPr id="17" name="Рисунок 16" descr="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381" cy="249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D3" w:rsidRPr="00635B84" w:rsidRDefault="004331D3" w:rsidP="0017636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Рис </w:t>
      </w:r>
      <w:r w:rsidR="00762432">
        <w:rPr>
          <w:rFonts w:asciiTheme="minorHAnsi" w:hAnsiTheme="minorHAnsi" w:cstheme="minorHAnsi"/>
          <w:sz w:val="28"/>
          <w:szCs w:val="28"/>
        </w:rPr>
        <w:t>4</w:t>
      </w:r>
      <w:r w:rsidR="00DE7BD2">
        <w:rPr>
          <w:rFonts w:asciiTheme="minorHAnsi" w:hAnsiTheme="minorHAnsi" w:cstheme="minorHAnsi"/>
          <w:sz w:val="28"/>
          <w:szCs w:val="28"/>
        </w:rPr>
        <w:t xml:space="preserve">. </w:t>
      </w:r>
      <w:r w:rsidR="00DE7BD2" w:rsidRPr="00A06EEC">
        <w:rPr>
          <w:rFonts w:asciiTheme="minorHAnsi" w:hAnsiTheme="minorHAnsi" w:cstheme="minorHAnsi"/>
          <w:sz w:val="28"/>
          <w:szCs w:val="28"/>
        </w:rPr>
        <w:t xml:space="preserve">Пост допуска к </w:t>
      </w:r>
      <w:r w:rsidR="00327A27" w:rsidRPr="00A06EEC">
        <w:rPr>
          <w:rFonts w:asciiTheme="minorHAnsi" w:hAnsiTheme="minorHAnsi" w:cstheme="minorHAnsi"/>
          <w:sz w:val="28"/>
          <w:szCs w:val="28"/>
        </w:rPr>
        <w:t>охраняем</w:t>
      </w:r>
      <w:r w:rsidR="00327A27">
        <w:rPr>
          <w:rFonts w:asciiTheme="minorHAnsi" w:hAnsiTheme="minorHAnsi" w:cstheme="minorHAnsi"/>
          <w:sz w:val="28"/>
          <w:szCs w:val="28"/>
        </w:rPr>
        <w:t>ому</w:t>
      </w:r>
      <w:r w:rsidR="00DE7BD2" w:rsidRPr="00A06EEC">
        <w:rPr>
          <w:rFonts w:asciiTheme="minorHAnsi" w:hAnsiTheme="minorHAnsi" w:cstheme="minorHAnsi"/>
          <w:sz w:val="28"/>
          <w:szCs w:val="28"/>
        </w:rPr>
        <w:t xml:space="preserve"> объекту</w:t>
      </w:r>
      <w:r w:rsidR="00DE7BD2">
        <w:rPr>
          <w:rFonts w:asciiTheme="minorHAnsi" w:hAnsiTheme="minorHAnsi" w:cstheme="minorHAnsi"/>
          <w:sz w:val="28"/>
          <w:szCs w:val="28"/>
        </w:rPr>
        <w:t>.</w:t>
      </w:r>
    </w:p>
    <w:p w:rsidR="002005FB" w:rsidRPr="00635B84" w:rsidRDefault="002005FB" w:rsidP="00176361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7850" cy="2229122"/>
            <wp:effectExtent l="19050" t="0" r="0" b="0"/>
            <wp:docPr id="2" name="Рисунок 2" descr="дневной ре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невной режи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44" cy="223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B8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1419D4" w:rsidRPr="00635B84" w:rsidRDefault="001419D4" w:rsidP="00176361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Рис</w:t>
      </w:r>
      <w:r w:rsidR="0033243F">
        <w:rPr>
          <w:rFonts w:asciiTheme="minorHAnsi" w:hAnsiTheme="minorHAnsi" w:cstheme="minorHAnsi"/>
          <w:sz w:val="28"/>
          <w:szCs w:val="28"/>
        </w:rPr>
        <w:t xml:space="preserve"> </w:t>
      </w:r>
      <w:r w:rsidR="00762432">
        <w:rPr>
          <w:rFonts w:asciiTheme="minorHAnsi" w:hAnsiTheme="minorHAnsi" w:cstheme="minorHAnsi"/>
          <w:sz w:val="28"/>
          <w:szCs w:val="28"/>
        </w:rPr>
        <w:t>5</w:t>
      </w:r>
      <w:r w:rsidR="00DE7BD2">
        <w:rPr>
          <w:rFonts w:asciiTheme="minorHAnsi" w:hAnsiTheme="minorHAnsi" w:cstheme="minorHAnsi"/>
          <w:sz w:val="28"/>
          <w:szCs w:val="28"/>
        </w:rPr>
        <w:t xml:space="preserve">. </w:t>
      </w:r>
      <w:r w:rsidR="00327A27">
        <w:rPr>
          <w:rFonts w:asciiTheme="minorHAnsi" w:hAnsiTheme="minorHAnsi" w:cstheme="minorHAnsi"/>
          <w:sz w:val="28"/>
          <w:szCs w:val="28"/>
        </w:rPr>
        <w:t>Программа работы легоробота</w:t>
      </w:r>
      <w:r w:rsidR="00327A27" w:rsidRPr="00A06EEC">
        <w:rPr>
          <w:rFonts w:asciiTheme="minorHAnsi" w:hAnsiTheme="minorHAnsi" w:cstheme="minorHAnsi"/>
          <w:sz w:val="28"/>
          <w:szCs w:val="28"/>
        </w:rPr>
        <w:t>–КБ1542О- 01</w:t>
      </w:r>
      <w:r w:rsidR="00327A27">
        <w:rPr>
          <w:rFonts w:asciiTheme="minorHAnsi" w:hAnsiTheme="minorHAnsi" w:cstheme="minorHAnsi"/>
          <w:sz w:val="28"/>
          <w:szCs w:val="28"/>
        </w:rPr>
        <w:t xml:space="preserve"> в дневном режиме.</w:t>
      </w:r>
    </w:p>
    <w:p w:rsidR="002005FB" w:rsidRDefault="002005FB" w:rsidP="00176361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3841750" cy="3386947"/>
            <wp:effectExtent l="19050" t="0" r="6350" b="0"/>
            <wp:docPr id="3" name="Рисунок 3" descr="ночной ре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чной режи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38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D2" w:rsidRPr="00635B84" w:rsidRDefault="00DE7BD2" w:rsidP="00DE7BD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Рис 6. </w:t>
      </w:r>
      <w:r w:rsidR="00327A27">
        <w:rPr>
          <w:rFonts w:asciiTheme="minorHAnsi" w:hAnsiTheme="minorHAnsi" w:cstheme="minorHAnsi"/>
          <w:sz w:val="28"/>
          <w:szCs w:val="28"/>
        </w:rPr>
        <w:t>Программа работы легоробота КБ1542О-</w:t>
      </w:r>
      <w:r w:rsidR="00327A27" w:rsidRPr="00A06EEC">
        <w:rPr>
          <w:rFonts w:asciiTheme="minorHAnsi" w:hAnsiTheme="minorHAnsi" w:cstheme="minorHAnsi"/>
          <w:sz w:val="28"/>
          <w:szCs w:val="28"/>
        </w:rPr>
        <w:t>01</w:t>
      </w:r>
      <w:r w:rsidR="00327A27">
        <w:rPr>
          <w:rFonts w:asciiTheme="minorHAnsi" w:hAnsiTheme="minorHAnsi" w:cstheme="minorHAnsi"/>
          <w:sz w:val="28"/>
          <w:szCs w:val="28"/>
        </w:rPr>
        <w:t xml:space="preserve"> в ночном режиме.</w:t>
      </w:r>
    </w:p>
    <w:p w:rsidR="00762432" w:rsidRPr="00635B84" w:rsidRDefault="00762432" w:rsidP="00176361">
      <w:pPr>
        <w:rPr>
          <w:rFonts w:asciiTheme="minorHAnsi" w:hAnsiTheme="minorHAnsi" w:cstheme="minorHAnsi"/>
          <w:sz w:val="28"/>
          <w:szCs w:val="28"/>
        </w:rPr>
      </w:pPr>
    </w:p>
    <w:p w:rsidR="002005FB" w:rsidRPr="00635B84" w:rsidRDefault="002005FB" w:rsidP="00176361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При создании этих программ мы для лучшего восприятия основны</w:t>
      </w:r>
      <w:r w:rsidR="001419D4" w:rsidRPr="00635B84">
        <w:rPr>
          <w:rFonts w:asciiTheme="minorHAnsi" w:hAnsiTheme="minorHAnsi" w:cstheme="minorHAnsi"/>
          <w:sz w:val="28"/>
          <w:szCs w:val="28"/>
        </w:rPr>
        <w:t xml:space="preserve">х </w:t>
      </w:r>
      <w:r w:rsidRPr="00635B84">
        <w:rPr>
          <w:rFonts w:asciiTheme="minorHAnsi" w:hAnsiTheme="minorHAnsi" w:cstheme="minorHAnsi"/>
          <w:sz w:val="28"/>
          <w:szCs w:val="28"/>
        </w:rPr>
        <w:t xml:space="preserve">программ и удобства их отладки использовали </w:t>
      </w:r>
      <w:r w:rsidR="00327A27" w:rsidRPr="00635B84">
        <w:rPr>
          <w:rFonts w:asciiTheme="minorHAnsi" w:hAnsiTheme="minorHAnsi" w:cstheme="minorHAnsi"/>
          <w:sz w:val="28"/>
          <w:szCs w:val="28"/>
        </w:rPr>
        <w:t>подпрограммы</w:t>
      </w:r>
      <w:r w:rsidRPr="00635B84">
        <w:rPr>
          <w:rFonts w:asciiTheme="minorHAnsi" w:hAnsiTheme="minorHAnsi" w:cstheme="minorHAnsi"/>
          <w:sz w:val="28"/>
          <w:szCs w:val="28"/>
        </w:rPr>
        <w:t>. Смотри рис</w:t>
      </w:r>
      <w:r w:rsidR="00935A3B" w:rsidRPr="00635B84">
        <w:rPr>
          <w:rFonts w:asciiTheme="minorHAnsi" w:hAnsiTheme="minorHAnsi" w:cstheme="minorHAnsi"/>
          <w:sz w:val="28"/>
          <w:szCs w:val="28"/>
        </w:rPr>
        <w:t xml:space="preserve"> </w:t>
      </w:r>
      <w:r w:rsidR="00DE7BD2">
        <w:rPr>
          <w:rFonts w:asciiTheme="minorHAnsi" w:hAnsiTheme="minorHAnsi" w:cstheme="minorHAnsi"/>
          <w:sz w:val="28"/>
          <w:szCs w:val="28"/>
        </w:rPr>
        <w:t>7</w:t>
      </w:r>
      <w:r w:rsidR="001419D4" w:rsidRPr="00635B84">
        <w:rPr>
          <w:rFonts w:asciiTheme="minorHAnsi" w:hAnsiTheme="minorHAnsi" w:cstheme="minorHAnsi"/>
          <w:sz w:val="28"/>
          <w:szCs w:val="28"/>
        </w:rPr>
        <w:t>, рис</w:t>
      </w:r>
      <w:r w:rsidR="00935A3B" w:rsidRPr="00635B84">
        <w:rPr>
          <w:rFonts w:asciiTheme="minorHAnsi" w:hAnsiTheme="minorHAnsi" w:cstheme="minorHAnsi"/>
          <w:sz w:val="28"/>
          <w:szCs w:val="28"/>
        </w:rPr>
        <w:t xml:space="preserve"> </w:t>
      </w:r>
      <w:r w:rsidR="00DE7BD2">
        <w:rPr>
          <w:rFonts w:asciiTheme="minorHAnsi" w:hAnsiTheme="minorHAnsi" w:cstheme="minorHAnsi"/>
          <w:sz w:val="28"/>
          <w:szCs w:val="28"/>
        </w:rPr>
        <w:t>8</w:t>
      </w:r>
      <w:r w:rsidR="001419D4" w:rsidRPr="00635B84">
        <w:rPr>
          <w:rFonts w:asciiTheme="minorHAnsi" w:hAnsiTheme="minorHAnsi" w:cstheme="minorHAnsi"/>
          <w:sz w:val="28"/>
          <w:szCs w:val="28"/>
        </w:rPr>
        <w:t>, рис</w:t>
      </w:r>
      <w:r w:rsidR="00935A3B" w:rsidRPr="00635B84">
        <w:rPr>
          <w:rFonts w:asciiTheme="minorHAnsi" w:hAnsiTheme="minorHAnsi" w:cstheme="minorHAnsi"/>
          <w:sz w:val="28"/>
          <w:szCs w:val="28"/>
        </w:rPr>
        <w:t xml:space="preserve"> </w:t>
      </w:r>
      <w:r w:rsidR="00DE7BD2">
        <w:rPr>
          <w:rFonts w:asciiTheme="minorHAnsi" w:hAnsiTheme="minorHAnsi" w:cstheme="minorHAnsi"/>
          <w:sz w:val="28"/>
          <w:szCs w:val="28"/>
        </w:rPr>
        <w:t>9</w:t>
      </w:r>
      <w:r w:rsidR="001419D4" w:rsidRPr="00635B84">
        <w:rPr>
          <w:rFonts w:asciiTheme="minorHAnsi" w:hAnsiTheme="minorHAnsi" w:cstheme="minorHAnsi"/>
          <w:sz w:val="28"/>
          <w:szCs w:val="28"/>
        </w:rPr>
        <w:t>.</w:t>
      </w:r>
    </w:p>
    <w:p w:rsidR="00DE7BD2" w:rsidRDefault="002005FB" w:rsidP="00DE7BD2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499" cy="2095500"/>
            <wp:effectExtent l="19050" t="0" r="351" b="0"/>
            <wp:docPr id="4" name="Рисунок 4" descr="подпрограмма кодового з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программа кодового зам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99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BD2" w:rsidRPr="00DE7BD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DE7BD2" w:rsidRPr="00635B84" w:rsidRDefault="00DE7BD2" w:rsidP="00DE7BD2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Рис</w:t>
      </w:r>
      <w:r>
        <w:rPr>
          <w:rFonts w:asciiTheme="minorHAnsi" w:hAnsiTheme="minorHAnsi" w:cstheme="minorHAnsi"/>
          <w:sz w:val="28"/>
          <w:szCs w:val="28"/>
        </w:rPr>
        <w:t xml:space="preserve"> 7</w:t>
      </w:r>
      <w:r w:rsidRPr="00635B84">
        <w:rPr>
          <w:rFonts w:asciiTheme="minorHAnsi" w:hAnsiTheme="minorHAnsi" w:cstheme="minorHAnsi"/>
          <w:sz w:val="28"/>
          <w:szCs w:val="28"/>
        </w:rPr>
        <w:t>. П</w:t>
      </w:r>
      <w:r w:rsidR="00E7502F">
        <w:rPr>
          <w:rFonts w:asciiTheme="minorHAnsi" w:hAnsiTheme="minorHAnsi" w:cstheme="minorHAnsi"/>
          <w:sz w:val="28"/>
          <w:szCs w:val="28"/>
        </w:rPr>
        <w:t>одп</w:t>
      </w:r>
      <w:r w:rsidRPr="00635B84">
        <w:rPr>
          <w:rFonts w:asciiTheme="minorHAnsi" w:hAnsiTheme="minorHAnsi" w:cstheme="minorHAnsi"/>
          <w:sz w:val="28"/>
          <w:szCs w:val="28"/>
        </w:rPr>
        <w:t>рограмма считывания кода доступа.</w:t>
      </w:r>
    </w:p>
    <w:p w:rsidR="002005FB" w:rsidRPr="00635B84" w:rsidRDefault="002005FB" w:rsidP="00176361">
      <w:pPr>
        <w:rPr>
          <w:rFonts w:asciiTheme="minorHAnsi" w:hAnsiTheme="minorHAnsi" w:cstheme="minorHAnsi"/>
          <w:sz w:val="28"/>
          <w:szCs w:val="28"/>
        </w:rPr>
      </w:pPr>
    </w:p>
    <w:p w:rsidR="00DE7BD2" w:rsidRDefault="002005FB" w:rsidP="00DE7BD2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2235200" cy="1627300"/>
            <wp:effectExtent l="19050" t="0" r="0" b="0"/>
            <wp:docPr id="5" name="Рисунок 5" descr="сир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ре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BD2" w:rsidRPr="00DE7BD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5521FE" w:rsidRPr="00635B84" w:rsidRDefault="00DE7BD2" w:rsidP="00176361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Рис</w:t>
      </w:r>
      <w:r>
        <w:rPr>
          <w:rFonts w:asciiTheme="minorHAnsi" w:hAnsiTheme="minorHAnsi" w:cstheme="minorHAnsi"/>
          <w:sz w:val="28"/>
          <w:szCs w:val="28"/>
        </w:rPr>
        <w:t xml:space="preserve"> 8</w:t>
      </w:r>
      <w:r w:rsidRPr="00635B84">
        <w:rPr>
          <w:rFonts w:asciiTheme="minorHAnsi" w:hAnsiTheme="minorHAnsi" w:cstheme="minorHAnsi"/>
          <w:sz w:val="28"/>
          <w:szCs w:val="28"/>
        </w:rPr>
        <w:t>. Подпрограмма сигнала тревоги.</w:t>
      </w:r>
    </w:p>
    <w:p w:rsidR="002005FB" w:rsidRPr="00635B84" w:rsidRDefault="002005FB" w:rsidP="00176361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3028950" cy="1319059"/>
            <wp:effectExtent l="19050" t="0" r="0" b="0"/>
            <wp:docPr id="6" name="Рисунок 6" descr="шлагба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лагбау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44" cy="13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4C" w:rsidRDefault="00DE7BD2" w:rsidP="00DE7BD2">
      <w:pPr>
        <w:rPr>
          <w:rFonts w:asciiTheme="minorHAnsi" w:hAnsiTheme="minorHAnsi" w:cstheme="minorHAnsi"/>
          <w:sz w:val="28"/>
          <w:szCs w:val="28"/>
        </w:rPr>
      </w:pPr>
      <w:r w:rsidRPr="00635B84">
        <w:rPr>
          <w:rFonts w:asciiTheme="minorHAnsi" w:hAnsiTheme="minorHAnsi" w:cstheme="minorHAnsi"/>
          <w:sz w:val="28"/>
          <w:szCs w:val="28"/>
        </w:rPr>
        <w:t>Рис</w:t>
      </w:r>
      <w:r>
        <w:rPr>
          <w:rFonts w:asciiTheme="minorHAnsi" w:hAnsiTheme="minorHAnsi" w:cstheme="minorHAnsi"/>
          <w:sz w:val="28"/>
          <w:szCs w:val="28"/>
        </w:rPr>
        <w:t xml:space="preserve"> 9</w:t>
      </w:r>
      <w:r w:rsidRPr="00635B84">
        <w:rPr>
          <w:rFonts w:asciiTheme="minorHAnsi" w:hAnsiTheme="minorHAnsi" w:cstheme="minorHAnsi"/>
          <w:sz w:val="28"/>
          <w:szCs w:val="28"/>
        </w:rPr>
        <w:t>. Подпрограмма работы шлагбаума.</w:t>
      </w:r>
      <w:r w:rsidR="0056244C" w:rsidRPr="0056244C">
        <w:rPr>
          <w:rFonts w:asciiTheme="minorHAnsi" w:hAnsiTheme="minorHAnsi" w:cstheme="minorHAnsi"/>
          <w:sz w:val="28"/>
          <w:szCs w:val="28"/>
        </w:rPr>
        <w:t xml:space="preserve"> </w:t>
      </w:r>
    </w:p>
    <w:p w:rsidR="00DE7BD2" w:rsidRDefault="00525F3B" w:rsidP="00DE7BD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5350" cy="2631504"/>
            <wp:effectExtent l="19050" t="0" r="0" b="0"/>
            <wp:docPr id="7" name="Рисунок 6" descr="прог. авт.р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. авт.роб.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63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D4" w:rsidRDefault="0056244C" w:rsidP="00C909D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Рис 10. Программа работы автономного робота-охранника</w:t>
      </w:r>
      <w:r w:rsidR="00C909D4">
        <w:rPr>
          <w:rFonts w:asciiTheme="minorHAnsi" w:hAnsiTheme="minorHAnsi" w:cstheme="minorHAnsi"/>
          <w:sz w:val="28"/>
          <w:szCs w:val="28"/>
        </w:rPr>
        <w:t>-«Бобби»</w:t>
      </w:r>
    </w:p>
    <w:p w:rsidR="008D5832" w:rsidRDefault="008D5832" w:rsidP="0033243F">
      <w:pPr>
        <w:rPr>
          <w:rFonts w:asciiTheme="minorHAnsi" w:hAnsiTheme="minorHAnsi" w:cstheme="minorHAnsi"/>
          <w:b/>
          <w:sz w:val="32"/>
          <w:szCs w:val="32"/>
        </w:rPr>
      </w:pPr>
    </w:p>
    <w:p w:rsidR="0033243F" w:rsidRPr="004D79AC" w:rsidRDefault="0033243F" w:rsidP="0033243F">
      <w:pPr>
        <w:rPr>
          <w:rFonts w:asciiTheme="minorHAnsi" w:hAnsiTheme="minorHAnsi" w:cstheme="minorHAnsi"/>
          <w:b/>
          <w:sz w:val="28"/>
          <w:szCs w:val="28"/>
        </w:rPr>
      </w:pPr>
      <w:r w:rsidRPr="004D79AC">
        <w:rPr>
          <w:rFonts w:asciiTheme="minorHAnsi" w:hAnsiTheme="minorHAnsi" w:cstheme="minorHAnsi"/>
          <w:b/>
          <w:sz w:val="28"/>
          <w:szCs w:val="28"/>
        </w:rPr>
        <w:t>Таблица кодов (дневной режим).</w:t>
      </w:r>
    </w:p>
    <w:tbl>
      <w:tblPr>
        <w:tblW w:w="8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417"/>
        <w:gridCol w:w="1560"/>
        <w:gridCol w:w="1701"/>
        <w:gridCol w:w="1701"/>
        <w:gridCol w:w="1454"/>
      </w:tblGrid>
      <w:tr w:rsidR="0033243F" w:rsidRPr="00A06EEC" w:rsidTr="00992AFB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№п.п.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Персоны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Первый шаг (одновременно)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Второй шаг (одновременно)</w:t>
            </w:r>
          </w:p>
        </w:tc>
      </w:tr>
      <w:tr w:rsidR="0033243F" w:rsidRPr="00A06EEC" w:rsidTr="00992AFB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тачкод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Цветовой код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тачкод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Цветовой код</w:t>
            </w:r>
          </w:p>
        </w:tc>
      </w:tr>
      <w:tr w:rsidR="0033243F" w:rsidRPr="00A06EEC" w:rsidTr="00992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охрана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нажата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нажата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</w:p>
        </w:tc>
      </w:tr>
      <w:tr w:rsidR="0033243F" w:rsidRPr="00A06EEC" w:rsidTr="00992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посетители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27A27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не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нажата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Не нужен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Не нужен</w:t>
            </w:r>
          </w:p>
        </w:tc>
      </w:tr>
      <w:tr w:rsidR="0033243F" w:rsidRPr="00A06EEC" w:rsidTr="00992A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нарушитель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тревога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тревога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тревога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тревога</w:t>
            </w:r>
          </w:p>
        </w:tc>
      </w:tr>
    </w:tbl>
    <w:p w:rsidR="00C909D4" w:rsidRDefault="00C909D4" w:rsidP="0033243F">
      <w:pPr>
        <w:rPr>
          <w:rFonts w:asciiTheme="minorHAnsi" w:hAnsiTheme="minorHAnsi" w:cstheme="minorHAnsi"/>
          <w:sz w:val="28"/>
          <w:szCs w:val="28"/>
        </w:rPr>
      </w:pPr>
    </w:p>
    <w:p w:rsidR="0033243F" w:rsidRPr="004D79AC" w:rsidRDefault="0033243F" w:rsidP="0033243F">
      <w:pPr>
        <w:rPr>
          <w:rFonts w:asciiTheme="minorHAnsi" w:hAnsiTheme="minorHAnsi" w:cstheme="minorHAnsi"/>
          <w:b/>
          <w:sz w:val="28"/>
          <w:szCs w:val="28"/>
        </w:rPr>
      </w:pPr>
      <w:r w:rsidRPr="004D79AC">
        <w:rPr>
          <w:rFonts w:asciiTheme="minorHAnsi" w:hAnsiTheme="minorHAnsi" w:cstheme="minorHAnsi"/>
          <w:b/>
          <w:sz w:val="28"/>
          <w:szCs w:val="28"/>
        </w:rPr>
        <w:t>Таблица кодов (ночной режим).</w:t>
      </w:r>
    </w:p>
    <w:tbl>
      <w:tblPr>
        <w:tblW w:w="8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"/>
        <w:gridCol w:w="1593"/>
        <w:gridCol w:w="1591"/>
        <w:gridCol w:w="1592"/>
        <w:gridCol w:w="1591"/>
        <w:gridCol w:w="1592"/>
      </w:tblGrid>
      <w:tr w:rsidR="0033243F" w:rsidRPr="00A06EEC" w:rsidTr="00992AFB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№п.п.</w:t>
            </w: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Персоны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Первый шаг (одновременно)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Второй шаг (одновременно)</w:t>
            </w:r>
          </w:p>
        </w:tc>
      </w:tr>
      <w:tr w:rsidR="0033243F" w:rsidRPr="00A06EEC" w:rsidTr="00992AFB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тачкод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Цветовой код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тачкод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Цветовой код</w:t>
            </w:r>
          </w:p>
        </w:tc>
      </w:tr>
      <w:tr w:rsidR="0033243F" w:rsidRPr="00A06EEC" w:rsidTr="00992A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охрана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нажата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к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нажата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</w:p>
        </w:tc>
      </w:tr>
      <w:tr w:rsidR="0033243F" w:rsidRPr="00A06EEC" w:rsidTr="00992A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нарушитель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тревога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тревога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тревога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3F" w:rsidRPr="00A06EEC" w:rsidRDefault="0033243F" w:rsidP="00992A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06EEC">
              <w:rPr>
                <w:rFonts w:asciiTheme="minorHAnsi" w:hAnsiTheme="minorHAnsi" w:cstheme="minorHAnsi"/>
                <w:sz w:val="24"/>
                <w:szCs w:val="24"/>
              </w:rPr>
              <w:t>тревога</w:t>
            </w:r>
          </w:p>
        </w:tc>
      </w:tr>
    </w:tbl>
    <w:p w:rsidR="004331D3" w:rsidRDefault="004331D3" w:rsidP="00176361">
      <w:pPr>
        <w:rPr>
          <w:rFonts w:asciiTheme="minorHAnsi" w:hAnsiTheme="minorHAnsi" w:cstheme="minorHAnsi"/>
          <w:sz w:val="28"/>
          <w:szCs w:val="28"/>
        </w:rPr>
      </w:pPr>
    </w:p>
    <w:p w:rsidR="001419D4" w:rsidRPr="00635B84" w:rsidRDefault="001419D4" w:rsidP="004331D3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024219" w:rsidRPr="00D65365" w:rsidRDefault="002005FB" w:rsidP="00C909D4">
      <w:pPr>
        <w:spacing w:after="0"/>
        <w:rPr>
          <w:rFonts w:asciiTheme="minorHAnsi" w:hAnsiTheme="minorHAnsi" w:cstheme="minorHAnsi"/>
          <w:b/>
          <w:i/>
          <w:sz w:val="28"/>
          <w:szCs w:val="28"/>
        </w:rPr>
      </w:pPr>
      <w:r w:rsidRPr="00A06EEC">
        <w:rPr>
          <w:rFonts w:asciiTheme="minorHAnsi" w:hAnsiTheme="minorHAnsi" w:cstheme="minorHAnsi"/>
          <w:b/>
          <w:i/>
          <w:sz w:val="28"/>
          <w:szCs w:val="28"/>
        </w:rPr>
        <w:lastRenderedPageBreak/>
        <w:t>Алгоритм входа работников охраны: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Начало.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Нажать и отпустить кнопку.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Ввести в приемное устройство ключ красного цвета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Нажать и отпустить кнопку.</w:t>
      </w:r>
    </w:p>
    <w:p w:rsidR="002005FB" w:rsidRPr="00A06EEC" w:rsidRDefault="00327A27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В течение звучания звукового сигнала нажать на кнопку  и дождат</w:t>
      </w:r>
      <w:r>
        <w:rPr>
          <w:rFonts w:asciiTheme="minorHAnsi" w:hAnsiTheme="minorHAnsi" w:cstheme="minorHAnsi"/>
          <w:i/>
          <w:sz w:val="28"/>
          <w:szCs w:val="28"/>
        </w:rPr>
        <w:t>ься окончания звукового сигнала</w:t>
      </w:r>
      <w:r w:rsidRPr="00A06EEC">
        <w:rPr>
          <w:rFonts w:asciiTheme="minorHAnsi" w:hAnsiTheme="minorHAnsi" w:cstheme="minorHAnsi"/>
          <w:i/>
          <w:sz w:val="28"/>
          <w:szCs w:val="28"/>
        </w:rPr>
        <w:t xml:space="preserve">. 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Отпустить кнопку.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Ввести в приемное устройство ключ синего цвета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Нажать и отпустить кнопку.</w:t>
      </w:r>
    </w:p>
    <w:p w:rsidR="002005FB" w:rsidRPr="00A06EEC" w:rsidRDefault="00327A27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В течение звучания звукового сигнала нажать на кнопку  и дождаться</w:t>
      </w:r>
      <w:r>
        <w:rPr>
          <w:rFonts w:asciiTheme="minorHAnsi" w:hAnsiTheme="minorHAnsi" w:cstheme="minorHAnsi"/>
          <w:i/>
          <w:sz w:val="28"/>
          <w:szCs w:val="28"/>
        </w:rPr>
        <w:t xml:space="preserve"> окончания звукового сигнала</w:t>
      </w:r>
      <w:r w:rsidRPr="00A06EEC">
        <w:rPr>
          <w:rFonts w:asciiTheme="minorHAnsi" w:hAnsiTheme="minorHAnsi" w:cstheme="minorHAnsi"/>
          <w:i/>
          <w:sz w:val="28"/>
          <w:szCs w:val="28"/>
        </w:rPr>
        <w:t xml:space="preserve">. 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Отпустить кнопку.</w:t>
      </w:r>
    </w:p>
    <w:p w:rsidR="002005FB" w:rsidRPr="00A06EEC" w:rsidRDefault="00327A27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В случае</w:t>
      </w:r>
      <w:r w:rsidRPr="00A06EEC">
        <w:rPr>
          <w:rFonts w:asciiTheme="minorHAnsi" w:hAnsiTheme="minorHAnsi" w:cstheme="minorHAnsi"/>
          <w:i/>
          <w:sz w:val="28"/>
          <w:szCs w:val="28"/>
        </w:rPr>
        <w:t xml:space="preserve"> если все действия проведены правильно  -  запустится программа открытия шлагбаума. В</w:t>
      </w:r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A06EEC">
        <w:rPr>
          <w:rFonts w:asciiTheme="minorHAnsi" w:hAnsiTheme="minorHAnsi" w:cstheme="minorHAnsi"/>
          <w:i/>
          <w:sz w:val="28"/>
          <w:szCs w:val="28"/>
        </w:rPr>
        <w:t>противном</w:t>
      </w:r>
      <w:r w:rsidR="002005FB" w:rsidRPr="00A06EEC">
        <w:rPr>
          <w:rFonts w:asciiTheme="minorHAnsi" w:hAnsiTheme="minorHAnsi" w:cstheme="minorHAnsi"/>
          <w:i/>
          <w:sz w:val="28"/>
          <w:szCs w:val="28"/>
        </w:rPr>
        <w:t xml:space="preserve"> случае зазвучит сигнал тревоги.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 xml:space="preserve">Работник охраны пройдет на территорию объекта мимо ультразвукового датчика, который после его прохода даст </w:t>
      </w:r>
      <w:r w:rsidR="00327A27" w:rsidRPr="00A06EEC">
        <w:rPr>
          <w:rFonts w:asciiTheme="minorHAnsi" w:hAnsiTheme="minorHAnsi" w:cstheme="minorHAnsi"/>
          <w:i/>
          <w:sz w:val="28"/>
          <w:szCs w:val="28"/>
        </w:rPr>
        <w:t>команду</w:t>
      </w:r>
      <w:r w:rsidRPr="00A06EEC">
        <w:rPr>
          <w:rFonts w:asciiTheme="minorHAnsi" w:hAnsiTheme="minorHAnsi" w:cstheme="minorHAnsi"/>
          <w:i/>
          <w:sz w:val="28"/>
          <w:szCs w:val="28"/>
        </w:rPr>
        <w:t xml:space="preserve"> на закрытие шлагбаума.</w:t>
      </w:r>
    </w:p>
    <w:p w:rsidR="005521FE" w:rsidRPr="00D65365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 xml:space="preserve">Конец. </w:t>
      </w:r>
    </w:p>
    <w:p w:rsidR="004331D3" w:rsidRDefault="004331D3" w:rsidP="00C909D4">
      <w:pPr>
        <w:spacing w:after="0"/>
        <w:rPr>
          <w:rFonts w:asciiTheme="minorHAnsi" w:hAnsiTheme="minorHAnsi" w:cstheme="minorHAnsi"/>
          <w:b/>
          <w:i/>
          <w:sz w:val="28"/>
          <w:szCs w:val="28"/>
        </w:rPr>
      </w:pP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b/>
          <w:i/>
          <w:sz w:val="28"/>
          <w:szCs w:val="28"/>
        </w:rPr>
      </w:pPr>
      <w:r w:rsidRPr="00A06EEC">
        <w:rPr>
          <w:rFonts w:asciiTheme="minorHAnsi" w:hAnsiTheme="minorHAnsi" w:cstheme="minorHAnsi"/>
          <w:b/>
          <w:i/>
          <w:sz w:val="28"/>
          <w:szCs w:val="28"/>
        </w:rPr>
        <w:t>Алгоритм входа посетителей:</w:t>
      </w:r>
    </w:p>
    <w:p w:rsidR="00024219" w:rsidRPr="00A06EEC" w:rsidRDefault="00024219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Начало.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Нажать и отпустить кнопку.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Ввести в приемное устройство ключ желтого  цвета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Нажать и отпустить кнопку.</w:t>
      </w:r>
    </w:p>
    <w:p w:rsidR="002005FB" w:rsidRPr="00A06EEC" w:rsidRDefault="00327A27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В случае</w:t>
      </w:r>
      <w:r w:rsidRPr="00A06EEC">
        <w:rPr>
          <w:rFonts w:asciiTheme="minorHAnsi" w:hAnsiTheme="minorHAnsi" w:cstheme="minorHAnsi"/>
          <w:i/>
          <w:sz w:val="28"/>
          <w:szCs w:val="28"/>
        </w:rPr>
        <w:t xml:space="preserve"> если все действия проведены правильно  -  запустится программа открытия шлагбаума. </w:t>
      </w:r>
      <w:r w:rsidR="002005FB" w:rsidRPr="00A06EEC">
        <w:rPr>
          <w:rFonts w:asciiTheme="minorHAnsi" w:hAnsiTheme="minorHAnsi" w:cstheme="minorHAnsi"/>
          <w:i/>
          <w:sz w:val="28"/>
          <w:szCs w:val="28"/>
        </w:rPr>
        <w:t>В</w:t>
      </w:r>
      <w:r w:rsidR="005521FE" w:rsidRPr="00A06EEC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2005FB" w:rsidRPr="00A06EEC">
        <w:rPr>
          <w:rFonts w:asciiTheme="minorHAnsi" w:hAnsiTheme="minorHAnsi" w:cstheme="minorHAnsi"/>
          <w:i/>
          <w:sz w:val="28"/>
          <w:szCs w:val="28"/>
        </w:rPr>
        <w:t>противном случае зазвучит сигнал тревоги.</w:t>
      </w:r>
    </w:p>
    <w:p w:rsidR="002005FB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Посетитель пройдет на территорию объекта мимо ультразвукового датчика, который после его прохода даст команду на закрытие шлагбаума.</w:t>
      </w:r>
    </w:p>
    <w:p w:rsidR="00C55EC1" w:rsidRPr="00A06EEC" w:rsidRDefault="002005FB" w:rsidP="00C909D4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A06EEC">
        <w:rPr>
          <w:rFonts w:asciiTheme="minorHAnsi" w:hAnsiTheme="minorHAnsi" w:cstheme="minorHAnsi"/>
          <w:i/>
          <w:sz w:val="28"/>
          <w:szCs w:val="28"/>
        </w:rPr>
        <w:t>Конец.</w:t>
      </w:r>
    </w:p>
    <w:p w:rsidR="00F410B9" w:rsidRDefault="00F410B9" w:rsidP="00C909D4">
      <w:pPr>
        <w:spacing w:after="0"/>
        <w:rPr>
          <w:rFonts w:asciiTheme="minorHAnsi" w:hAnsiTheme="minorHAnsi" w:cstheme="minorHAnsi"/>
          <w:sz w:val="28"/>
          <w:szCs w:val="28"/>
        </w:rPr>
      </w:pPr>
    </w:p>
    <w:p w:rsidR="00F410B9" w:rsidRDefault="00F410B9" w:rsidP="00A06EEC">
      <w:pPr>
        <w:rPr>
          <w:rFonts w:asciiTheme="minorHAnsi" w:hAnsiTheme="minorHAnsi" w:cstheme="minorHAnsi"/>
          <w:sz w:val="28"/>
          <w:szCs w:val="28"/>
        </w:rPr>
      </w:pPr>
    </w:p>
    <w:p w:rsidR="002005FB" w:rsidRPr="00635B84" w:rsidRDefault="002005FB" w:rsidP="00176361">
      <w:pPr>
        <w:rPr>
          <w:rFonts w:asciiTheme="minorHAnsi" w:hAnsiTheme="minorHAnsi" w:cstheme="minorHAnsi"/>
          <w:sz w:val="28"/>
          <w:szCs w:val="28"/>
          <w:lang w:eastAsia="ru-RU"/>
        </w:rPr>
      </w:pPr>
    </w:p>
    <w:sectPr w:rsidR="002005FB" w:rsidRPr="00635B84" w:rsidSect="00905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6041D"/>
    <w:multiLevelType w:val="hybridMultilevel"/>
    <w:tmpl w:val="14FC6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74405"/>
    <w:multiLevelType w:val="hybridMultilevel"/>
    <w:tmpl w:val="515821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AF10FA"/>
    <w:multiLevelType w:val="hybridMultilevel"/>
    <w:tmpl w:val="233C0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20EBD"/>
    <w:multiLevelType w:val="hybridMultilevel"/>
    <w:tmpl w:val="46E2CE24"/>
    <w:lvl w:ilvl="0" w:tplc="2A5C8F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B2175D"/>
    <w:multiLevelType w:val="hybridMultilevel"/>
    <w:tmpl w:val="E35494D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253583"/>
    <w:multiLevelType w:val="hybridMultilevel"/>
    <w:tmpl w:val="233C0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3108E"/>
    <w:multiLevelType w:val="hybridMultilevel"/>
    <w:tmpl w:val="A580C0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71332E"/>
    <w:multiLevelType w:val="hybridMultilevel"/>
    <w:tmpl w:val="52DC54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8D12458"/>
    <w:multiLevelType w:val="hybridMultilevel"/>
    <w:tmpl w:val="D5CEF5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7815C2"/>
    <w:multiLevelType w:val="hybridMultilevel"/>
    <w:tmpl w:val="B3EE4C34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D857C2F"/>
    <w:multiLevelType w:val="hybridMultilevel"/>
    <w:tmpl w:val="35963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248F8"/>
    <w:multiLevelType w:val="hybridMultilevel"/>
    <w:tmpl w:val="35963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E4060E"/>
    <w:multiLevelType w:val="hybridMultilevel"/>
    <w:tmpl w:val="FE525B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50E0D23"/>
    <w:multiLevelType w:val="hybridMultilevel"/>
    <w:tmpl w:val="55E0F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01176A"/>
    <w:multiLevelType w:val="hybridMultilevel"/>
    <w:tmpl w:val="D38C51B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4CC55832"/>
    <w:multiLevelType w:val="hybridMultilevel"/>
    <w:tmpl w:val="7534A770"/>
    <w:lvl w:ilvl="0" w:tplc="77D82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FB3D67"/>
    <w:multiLevelType w:val="hybridMultilevel"/>
    <w:tmpl w:val="993E7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7D3574"/>
    <w:multiLevelType w:val="hybridMultilevel"/>
    <w:tmpl w:val="A2B214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9B87547"/>
    <w:multiLevelType w:val="hybridMultilevel"/>
    <w:tmpl w:val="06E27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E6F5B"/>
    <w:multiLevelType w:val="hybridMultilevel"/>
    <w:tmpl w:val="ADA4F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8E2383"/>
    <w:multiLevelType w:val="hybridMultilevel"/>
    <w:tmpl w:val="9C8E9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15"/>
  </w:num>
  <w:num w:numId="4">
    <w:abstractNumId w:val="11"/>
  </w:num>
  <w:num w:numId="5">
    <w:abstractNumId w:val="10"/>
  </w:num>
  <w:num w:numId="6">
    <w:abstractNumId w:val="12"/>
  </w:num>
  <w:num w:numId="7">
    <w:abstractNumId w:val="1"/>
  </w:num>
  <w:num w:numId="8">
    <w:abstractNumId w:val="18"/>
  </w:num>
  <w:num w:numId="9">
    <w:abstractNumId w:val="16"/>
  </w:num>
  <w:num w:numId="10">
    <w:abstractNumId w:val="0"/>
  </w:num>
  <w:num w:numId="11">
    <w:abstractNumId w:val="4"/>
  </w:num>
  <w:num w:numId="12">
    <w:abstractNumId w:val="6"/>
  </w:num>
  <w:num w:numId="13">
    <w:abstractNumId w:val="7"/>
  </w:num>
  <w:num w:numId="14">
    <w:abstractNumId w:val="5"/>
  </w:num>
  <w:num w:numId="15">
    <w:abstractNumId w:val="14"/>
  </w:num>
  <w:num w:numId="16">
    <w:abstractNumId w:val="13"/>
  </w:num>
  <w:num w:numId="17">
    <w:abstractNumId w:val="17"/>
  </w:num>
  <w:num w:numId="18">
    <w:abstractNumId w:val="2"/>
  </w:num>
  <w:num w:numId="19">
    <w:abstractNumId w:val="9"/>
  </w:num>
  <w:num w:numId="20">
    <w:abstractNumId w:val="8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08"/>
  <w:characterSpacingControl w:val="doNotCompress"/>
  <w:compat/>
  <w:rsids>
    <w:rsidRoot w:val="002005FB"/>
    <w:rsid w:val="00004955"/>
    <w:rsid w:val="00007E47"/>
    <w:rsid w:val="00024219"/>
    <w:rsid w:val="00045DBF"/>
    <w:rsid w:val="00065296"/>
    <w:rsid w:val="00066014"/>
    <w:rsid w:val="000C0026"/>
    <w:rsid w:val="001419D4"/>
    <w:rsid w:val="00166987"/>
    <w:rsid w:val="00176361"/>
    <w:rsid w:val="00185B7A"/>
    <w:rsid w:val="001D2F32"/>
    <w:rsid w:val="001D7EE1"/>
    <w:rsid w:val="002005FB"/>
    <w:rsid w:val="00212BCB"/>
    <w:rsid w:val="002344F1"/>
    <w:rsid w:val="0024730A"/>
    <w:rsid w:val="002935C1"/>
    <w:rsid w:val="002A4F7C"/>
    <w:rsid w:val="002A55BD"/>
    <w:rsid w:val="002C64AE"/>
    <w:rsid w:val="002D0E0C"/>
    <w:rsid w:val="00321D6A"/>
    <w:rsid w:val="00327A27"/>
    <w:rsid w:val="00330C1F"/>
    <w:rsid w:val="0033243F"/>
    <w:rsid w:val="003778E1"/>
    <w:rsid w:val="003A10BA"/>
    <w:rsid w:val="003E425F"/>
    <w:rsid w:val="003F16A8"/>
    <w:rsid w:val="003F3985"/>
    <w:rsid w:val="004331D3"/>
    <w:rsid w:val="00446228"/>
    <w:rsid w:val="0044749E"/>
    <w:rsid w:val="00447744"/>
    <w:rsid w:val="004514D4"/>
    <w:rsid w:val="004C6640"/>
    <w:rsid w:val="004D79AC"/>
    <w:rsid w:val="004E0DED"/>
    <w:rsid w:val="004E12A5"/>
    <w:rsid w:val="00500297"/>
    <w:rsid w:val="00525F3B"/>
    <w:rsid w:val="005521FE"/>
    <w:rsid w:val="0056244C"/>
    <w:rsid w:val="00596285"/>
    <w:rsid w:val="005C5D61"/>
    <w:rsid w:val="006347B6"/>
    <w:rsid w:val="00635B84"/>
    <w:rsid w:val="00651203"/>
    <w:rsid w:val="006C765A"/>
    <w:rsid w:val="006D12A6"/>
    <w:rsid w:val="007008C1"/>
    <w:rsid w:val="00732555"/>
    <w:rsid w:val="00743DDF"/>
    <w:rsid w:val="00762432"/>
    <w:rsid w:val="00770840"/>
    <w:rsid w:val="007A4B31"/>
    <w:rsid w:val="007C169B"/>
    <w:rsid w:val="007D1A48"/>
    <w:rsid w:val="00871D8D"/>
    <w:rsid w:val="008D5832"/>
    <w:rsid w:val="008F34C9"/>
    <w:rsid w:val="00905806"/>
    <w:rsid w:val="00935A3B"/>
    <w:rsid w:val="00967CCD"/>
    <w:rsid w:val="00992AFB"/>
    <w:rsid w:val="009B1B11"/>
    <w:rsid w:val="00A06EEC"/>
    <w:rsid w:val="00A221B6"/>
    <w:rsid w:val="00A45D33"/>
    <w:rsid w:val="00AC34CD"/>
    <w:rsid w:val="00B015AD"/>
    <w:rsid w:val="00B023BA"/>
    <w:rsid w:val="00B55389"/>
    <w:rsid w:val="00BF4624"/>
    <w:rsid w:val="00C37E27"/>
    <w:rsid w:val="00C55EC1"/>
    <w:rsid w:val="00C80C19"/>
    <w:rsid w:val="00C909D4"/>
    <w:rsid w:val="00CB5393"/>
    <w:rsid w:val="00CD1FD7"/>
    <w:rsid w:val="00CD3A00"/>
    <w:rsid w:val="00D03B33"/>
    <w:rsid w:val="00D046E6"/>
    <w:rsid w:val="00D37740"/>
    <w:rsid w:val="00D553AC"/>
    <w:rsid w:val="00D65365"/>
    <w:rsid w:val="00DB01C2"/>
    <w:rsid w:val="00DE7BD2"/>
    <w:rsid w:val="00DF73C4"/>
    <w:rsid w:val="00E502C6"/>
    <w:rsid w:val="00E7502F"/>
    <w:rsid w:val="00E94744"/>
    <w:rsid w:val="00E96857"/>
    <w:rsid w:val="00F37016"/>
    <w:rsid w:val="00F410B9"/>
    <w:rsid w:val="00FB28CC"/>
    <w:rsid w:val="00FC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#ffc000"/>
    </o:shapedefaults>
    <o:shapelayout v:ext="edit">
      <o:idmap v:ext="edit" data="1"/>
      <o:rules v:ext="edit">
        <o:r id="V:Rule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3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5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05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5F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F6DE1-D72F-47BB-A130-CEF4C8273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2013-04-03T08:58:00Z</dcterms:created>
  <dcterms:modified xsi:type="dcterms:W3CDTF">2013-04-03T12:06:00Z</dcterms:modified>
</cp:coreProperties>
</file>