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87" w:rsidRPr="00845187" w:rsidRDefault="00845187" w:rsidP="00845187">
      <w:pPr>
        <w:pStyle w:val="a3"/>
        <w:jc w:val="center"/>
        <w:rPr>
          <w:b/>
          <w:color w:val="000000"/>
          <w:spacing w:val="7"/>
        </w:rPr>
      </w:pPr>
      <w:r w:rsidRPr="00845187">
        <w:rPr>
          <w:b/>
          <w:color w:val="000000"/>
          <w:spacing w:val="7"/>
          <w:lang w:val="en-US"/>
        </w:rPr>
        <w:t>IV</w:t>
      </w:r>
      <w:r w:rsidRPr="00B43815">
        <w:rPr>
          <w:b/>
          <w:color w:val="000000"/>
          <w:spacing w:val="7"/>
        </w:rPr>
        <w:t xml:space="preserve"> </w:t>
      </w:r>
      <w:r w:rsidRPr="00845187">
        <w:rPr>
          <w:b/>
          <w:color w:val="000000"/>
          <w:spacing w:val="7"/>
        </w:rPr>
        <w:t>Всероссийский</w:t>
      </w:r>
      <w:r>
        <w:rPr>
          <w:b/>
          <w:color w:val="000000"/>
          <w:spacing w:val="7"/>
        </w:rPr>
        <w:t xml:space="preserve"> робототехнический фестиваль</w:t>
      </w:r>
    </w:p>
    <w:p w:rsidR="00845187" w:rsidRPr="00F15C19" w:rsidRDefault="00845187" w:rsidP="00845187">
      <w:pPr>
        <w:pStyle w:val="a3"/>
        <w:jc w:val="center"/>
        <w:rPr>
          <w:b/>
          <w:color w:val="000000"/>
          <w:spacing w:val="7"/>
          <w:sz w:val="36"/>
          <w:szCs w:val="36"/>
        </w:rPr>
      </w:pPr>
    </w:p>
    <w:p w:rsidR="00845187" w:rsidRPr="00F15C19" w:rsidRDefault="00845187" w:rsidP="00845187">
      <w:pPr>
        <w:pStyle w:val="a3"/>
        <w:jc w:val="center"/>
        <w:rPr>
          <w:b/>
          <w:color w:val="000000"/>
          <w:spacing w:val="7"/>
          <w:sz w:val="36"/>
          <w:szCs w:val="36"/>
        </w:rPr>
      </w:pPr>
      <w:r w:rsidRPr="00845187">
        <w:rPr>
          <w:b/>
          <w:noProof/>
          <w:color w:val="000000"/>
          <w:spacing w:val="7"/>
          <w:sz w:val="36"/>
          <w:szCs w:val="36"/>
        </w:rPr>
        <w:drawing>
          <wp:anchor distT="0" distB="0" distL="0" distR="0" simplePos="0" relativeHeight="251659264" behindDoc="0" locked="0" layoutInCell="1" allowOverlap="0">
            <wp:simplePos x="0" y="0"/>
            <wp:positionH relativeFrom="column">
              <wp:posOffset>-312940</wp:posOffset>
            </wp:positionH>
            <wp:positionV relativeFrom="line">
              <wp:posOffset>-439305</wp:posOffset>
            </wp:positionV>
            <wp:extent cx="957696" cy="955964"/>
            <wp:effectExtent l="19050" t="0" r="0" b="0"/>
            <wp:wrapSquare wrapText="bothSides"/>
            <wp:docPr id="1" name="Рисунок 2" descr="msv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vya"/>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845187" w:rsidRPr="00F15C19" w:rsidRDefault="00845187" w:rsidP="00845187">
      <w:pPr>
        <w:pStyle w:val="a3"/>
        <w:jc w:val="center"/>
        <w:rPr>
          <w:b/>
          <w:color w:val="000000"/>
          <w:spacing w:val="7"/>
          <w:sz w:val="36"/>
          <w:szCs w:val="36"/>
        </w:rPr>
      </w:pPr>
    </w:p>
    <w:p w:rsidR="00845187" w:rsidRPr="00F15C19" w:rsidRDefault="00845187" w:rsidP="00845187">
      <w:pPr>
        <w:pStyle w:val="a3"/>
        <w:jc w:val="center"/>
        <w:rPr>
          <w:b/>
          <w:color w:val="000000"/>
          <w:spacing w:val="7"/>
          <w:sz w:val="36"/>
          <w:szCs w:val="36"/>
        </w:rPr>
      </w:pPr>
    </w:p>
    <w:p w:rsidR="00845187" w:rsidRPr="00F15C19" w:rsidRDefault="00845187" w:rsidP="00845187">
      <w:pPr>
        <w:pStyle w:val="a3"/>
        <w:jc w:val="center"/>
        <w:rPr>
          <w:b/>
          <w:color w:val="000000"/>
          <w:spacing w:val="7"/>
          <w:sz w:val="36"/>
          <w:szCs w:val="36"/>
        </w:rPr>
      </w:pPr>
    </w:p>
    <w:p w:rsidR="00845187" w:rsidRPr="00F15C19" w:rsidRDefault="00845187" w:rsidP="00845187">
      <w:pPr>
        <w:pStyle w:val="a3"/>
        <w:jc w:val="center"/>
        <w:rPr>
          <w:b/>
          <w:color w:val="000000"/>
          <w:spacing w:val="7"/>
          <w:sz w:val="36"/>
          <w:szCs w:val="36"/>
        </w:rPr>
      </w:pPr>
    </w:p>
    <w:p w:rsidR="00845187" w:rsidRDefault="00845187" w:rsidP="00845187">
      <w:pPr>
        <w:ind w:left="-540" w:firstLine="1080"/>
        <w:jc w:val="center"/>
        <w:rPr>
          <w:rFonts w:ascii="Times New Roman" w:hAnsi="Times New Roman" w:cs="Times New Roman"/>
          <w:b/>
          <w:i/>
          <w:color w:val="FF0000"/>
          <w:sz w:val="32"/>
          <w:szCs w:val="32"/>
        </w:rPr>
      </w:pPr>
      <w:r>
        <w:rPr>
          <w:rFonts w:ascii="Times New Roman" w:hAnsi="Times New Roman" w:cs="Times New Roman"/>
          <w:b/>
          <w:i/>
          <w:color w:val="FF0000"/>
          <w:sz w:val="32"/>
          <w:szCs w:val="32"/>
        </w:rPr>
        <w:t>«</w:t>
      </w:r>
      <w:proofErr w:type="spellStart"/>
      <w:r>
        <w:rPr>
          <w:rFonts w:ascii="Times New Roman" w:hAnsi="Times New Roman" w:cs="Times New Roman"/>
          <w:b/>
          <w:i/>
          <w:color w:val="FF0000"/>
          <w:sz w:val="32"/>
          <w:szCs w:val="32"/>
        </w:rPr>
        <w:t>Робот-сурдопереводчик</w:t>
      </w:r>
      <w:proofErr w:type="spellEnd"/>
      <w:r>
        <w:rPr>
          <w:rFonts w:ascii="Times New Roman" w:hAnsi="Times New Roman" w:cs="Times New Roman"/>
          <w:b/>
          <w:i/>
          <w:color w:val="FF0000"/>
          <w:sz w:val="32"/>
          <w:szCs w:val="32"/>
        </w:rPr>
        <w:t>»</w:t>
      </w:r>
    </w:p>
    <w:p w:rsidR="00845187" w:rsidRPr="00845187" w:rsidRDefault="00845187" w:rsidP="00845187">
      <w:pPr>
        <w:ind w:left="-540" w:firstLine="1080"/>
        <w:jc w:val="center"/>
        <w:rPr>
          <w:rFonts w:ascii="Times New Roman" w:hAnsi="Times New Roman" w:cs="Times New Roman"/>
          <w:b/>
          <w:i/>
          <w:color w:val="FF0000"/>
          <w:sz w:val="32"/>
          <w:szCs w:val="32"/>
        </w:rPr>
      </w:pPr>
    </w:p>
    <w:p w:rsidR="00845187" w:rsidRPr="00F15C19" w:rsidRDefault="00845187" w:rsidP="00845187">
      <w:pPr>
        <w:pStyle w:val="a3"/>
        <w:jc w:val="center"/>
        <w:rPr>
          <w:b/>
          <w:color w:val="000000"/>
          <w:sz w:val="36"/>
          <w:szCs w:val="36"/>
        </w:rPr>
      </w:pPr>
    </w:p>
    <w:p w:rsidR="00845187" w:rsidRPr="00F15C19" w:rsidRDefault="00845187" w:rsidP="00845187">
      <w:pPr>
        <w:shd w:val="clear" w:color="auto" w:fill="FFFFFF"/>
        <w:autoSpaceDE w:val="0"/>
        <w:autoSpaceDN w:val="0"/>
        <w:adjustRightInd w:val="0"/>
        <w:jc w:val="center"/>
        <w:rPr>
          <w:color w:val="000000"/>
          <w:sz w:val="38"/>
          <w:szCs w:val="38"/>
        </w:rPr>
      </w:pPr>
    </w:p>
    <w:p w:rsidR="00845187" w:rsidRDefault="00845187" w:rsidP="00845187">
      <w:pPr>
        <w:ind w:firstLine="708"/>
        <w:rPr>
          <w:rFonts w:ascii="Arial" w:hAnsi="Arial"/>
          <w:b/>
          <w:color w:val="000000"/>
          <w:sz w:val="36"/>
          <w:szCs w:val="36"/>
        </w:rPr>
      </w:pPr>
    </w:p>
    <w:p w:rsidR="00845187" w:rsidRDefault="00845187" w:rsidP="00845187">
      <w:pPr>
        <w:ind w:firstLine="708"/>
        <w:rPr>
          <w:rFonts w:ascii="Arial" w:hAnsi="Arial"/>
          <w:b/>
          <w:color w:val="000000"/>
          <w:sz w:val="36"/>
          <w:szCs w:val="36"/>
        </w:rPr>
      </w:pPr>
    </w:p>
    <w:p w:rsidR="00845187" w:rsidRDefault="00845187" w:rsidP="00845187">
      <w:pPr>
        <w:ind w:firstLine="708"/>
        <w:rPr>
          <w:rFonts w:ascii="Arial" w:hAnsi="Arial"/>
          <w:b/>
          <w:color w:val="000000"/>
          <w:sz w:val="36"/>
          <w:szCs w:val="36"/>
        </w:rPr>
      </w:pPr>
    </w:p>
    <w:p w:rsidR="00845187" w:rsidRPr="00845187" w:rsidRDefault="00845187" w:rsidP="00845187">
      <w:pPr>
        <w:shd w:val="clear" w:color="auto" w:fill="FFFFFF"/>
        <w:autoSpaceDE w:val="0"/>
        <w:autoSpaceDN w:val="0"/>
        <w:adjustRightInd w:val="0"/>
        <w:jc w:val="center"/>
        <w:rPr>
          <w:rFonts w:ascii="Times New Roman" w:hAnsi="Times New Roman" w:cs="Times New Roman"/>
          <w:sz w:val="28"/>
          <w:szCs w:val="28"/>
        </w:rPr>
      </w:pPr>
      <w:r w:rsidRPr="00845187">
        <w:rPr>
          <w:rFonts w:ascii="Times New Roman" w:hAnsi="Times New Roman" w:cs="Times New Roman"/>
          <w:b/>
          <w:i/>
          <w:sz w:val="28"/>
          <w:szCs w:val="28"/>
        </w:rPr>
        <w:t>Авторы:  Бондаренко Виктор</w:t>
      </w:r>
      <w:r>
        <w:rPr>
          <w:rFonts w:ascii="Times New Roman" w:hAnsi="Times New Roman" w:cs="Times New Roman"/>
          <w:b/>
          <w:i/>
          <w:sz w:val="28"/>
          <w:szCs w:val="28"/>
        </w:rPr>
        <w:t xml:space="preserve"> (6кл.)</w:t>
      </w:r>
      <w:r w:rsidRPr="00845187">
        <w:rPr>
          <w:rFonts w:ascii="Times New Roman" w:hAnsi="Times New Roman" w:cs="Times New Roman"/>
          <w:b/>
          <w:i/>
          <w:sz w:val="28"/>
          <w:szCs w:val="28"/>
        </w:rPr>
        <w:t>, Дунаев Николай</w:t>
      </w:r>
      <w:r>
        <w:rPr>
          <w:rFonts w:ascii="Times New Roman" w:hAnsi="Times New Roman" w:cs="Times New Roman"/>
          <w:b/>
          <w:i/>
          <w:sz w:val="28"/>
          <w:szCs w:val="28"/>
        </w:rPr>
        <w:t>(6кл.)</w:t>
      </w:r>
    </w:p>
    <w:p w:rsidR="00845187" w:rsidRPr="00845187" w:rsidRDefault="00845187" w:rsidP="00845187">
      <w:pPr>
        <w:shd w:val="clear" w:color="auto" w:fill="FFFFFF"/>
        <w:autoSpaceDE w:val="0"/>
        <w:autoSpaceDN w:val="0"/>
        <w:adjustRightInd w:val="0"/>
        <w:jc w:val="center"/>
        <w:rPr>
          <w:rFonts w:ascii="Times New Roman" w:hAnsi="Times New Roman" w:cs="Times New Roman"/>
          <w:sz w:val="28"/>
          <w:szCs w:val="28"/>
        </w:rPr>
      </w:pPr>
      <w:r w:rsidRPr="00845187">
        <w:rPr>
          <w:rFonts w:ascii="Times New Roman" w:hAnsi="Times New Roman" w:cs="Times New Roman"/>
          <w:sz w:val="28"/>
          <w:szCs w:val="28"/>
        </w:rPr>
        <w:t>629730, ЯНАО, г. Надым,  ул. Зверева42а</w:t>
      </w:r>
    </w:p>
    <w:p w:rsidR="00845187" w:rsidRPr="00845187" w:rsidRDefault="00845187" w:rsidP="00845187">
      <w:pPr>
        <w:shd w:val="clear" w:color="auto" w:fill="FFFFFF"/>
        <w:autoSpaceDE w:val="0"/>
        <w:autoSpaceDN w:val="0"/>
        <w:adjustRightInd w:val="0"/>
        <w:jc w:val="center"/>
        <w:rPr>
          <w:rFonts w:ascii="Times New Roman" w:hAnsi="Times New Roman" w:cs="Times New Roman"/>
          <w:sz w:val="28"/>
          <w:szCs w:val="28"/>
        </w:rPr>
      </w:pPr>
      <w:r w:rsidRPr="00845187">
        <w:rPr>
          <w:rFonts w:ascii="Times New Roman" w:hAnsi="Times New Roman" w:cs="Times New Roman"/>
          <w:sz w:val="28"/>
          <w:szCs w:val="28"/>
        </w:rPr>
        <w:t>Телефон: (34995) 96 2 43</w:t>
      </w:r>
    </w:p>
    <w:p w:rsidR="00845187" w:rsidRPr="00845187" w:rsidRDefault="00845187" w:rsidP="00845187">
      <w:pPr>
        <w:shd w:val="clear" w:color="auto" w:fill="FFFFFF"/>
        <w:autoSpaceDE w:val="0"/>
        <w:autoSpaceDN w:val="0"/>
        <w:adjustRightInd w:val="0"/>
        <w:jc w:val="center"/>
        <w:rPr>
          <w:b/>
          <w:bCs/>
          <w:sz w:val="28"/>
          <w:szCs w:val="28"/>
        </w:rPr>
      </w:pPr>
    </w:p>
    <w:p w:rsidR="00845187" w:rsidRPr="00845187" w:rsidRDefault="00845187" w:rsidP="00845187">
      <w:pPr>
        <w:shd w:val="clear" w:color="auto" w:fill="FFFFFF"/>
        <w:autoSpaceDE w:val="0"/>
        <w:autoSpaceDN w:val="0"/>
        <w:adjustRightInd w:val="0"/>
        <w:jc w:val="center"/>
        <w:rPr>
          <w:rFonts w:ascii="Times New Roman" w:hAnsi="Times New Roman" w:cs="Times New Roman"/>
          <w:b/>
          <w:sz w:val="28"/>
          <w:szCs w:val="28"/>
        </w:rPr>
      </w:pPr>
      <w:r w:rsidRPr="00845187">
        <w:rPr>
          <w:rFonts w:ascii="Times New Roman" w:hAnsi="Times New Roman" w:cs="Times New Roman"/>
          <w:b/>
          <w:bCs/>
          <w:sz w:val="28"/>
          <w:szCs w:val="28"/>
        </w:rPr>
        <w:t xml:space="preserve">Научный руководитель: </w:t>
      </w:r>
      <w:r w:rsidRPr="00845187">
        <w:rPr>
          <w:rFonts w:ascii="Times New Roman" w:hAnsi="Times New Roman" w:cs="Times New Roman"/>
          <w:b/>
          <w:i/>
          <w:sz w:val="28"/>
          <w:szCs w:val="28"/>
        </w:rPr>
        <w:t>Роговцова Жанетта Петровна</w:t>
      </w:r>
      <w:r w:rsidRPr="00845187">
        <w:rPr>
          <w:rFonts w:ascii="Times New Roman" w:hAnsi="Times New Roman" w:cs="Times New Roman"/>
          <w:b/>
          <w:sz w:val="28"/>
          <w:szCs w:val="28"/>
        </w:rPr>
        <w:t>,</w:t>
      </w:r>
    </w:p>
    <w:p w:rsidR="00845187" w:rsidRPr="00845187" w:rsidRDefault="00845187" w:rsidP="00845187">
      <w:pPr>
        <w:jc w:val="center"/>
        <w:rPr>
          <w:rFonts w:ascii="Times New Roman" w:hAnsi="Times New Roman" w:cs="Times New Roman"/>
          <w:sz w:val="28"/>
          <w:szCs w:val="28"/>
        </w:rPr>
      </w:pPr>
      <w:r w:rsidRPr="00845187">
        <w:rPr>
          <w:rFonts w:ascii="Times New Roman" w:hAnsi="Times New Roman" w:cs="Times New Roman"/>
          <w:sz w:val="28"/>
          <w:szCs w:val="28"/>
        </w:rPr>
        <w:t>педагог дополнительного образования высшей  квалификационной категории</w:t>
      </w:r>
    </w:p>
    <w:p w:rsidR="00845187" w:rsidRPr="00845187" w:rsidRDefault="00845187" w:rsidP="00845187">
      <w:pPr>
        <w:shd w:val="clear" w:color="auto" w:fill="FFFFFF"/>
        <w:autoSpaceDE w:val="0"/>
        <w:autoSpaceDN w:val="0"/>
        <w:adjustRightInd w:val="0"/>
        <w:jc w:val="center"/>
        <w:rPr>
          <w:b/>
          <w:bCs/>
          <w:sz w:val="28"/>
          <w:szCs w:val="28"/>
        </w:rPr>
      </w:pPr>
    </w:p>
    <w:p w:rsidR="00845187" w:rsidRPr="00845187" w:rsidRDefault="00845187" w:rsidP="00845187">
      <w:pPr>
        <w:shd w:val="clear" w:color="auto" w:fill="FFFFFF"/>
        <w:autoSpaceDE w:val="0"/>
        <w:autoSpaceDN w:val="0"/>
        <w:adjustRightInd w:val="0"/>
        <w:jc w:val="center"/>
        <w:rPr>
          <w:rFonts w:ascii="Times New Roman" w:hAnsi="Times New Roman" w:cs="Times New Roman"/>
          <w:sz w:val="28"/>
          <w:szCs w:val="28"/>
        </w:rPr>
      </w:pPr>
      <w:r w:rsidRPr="00845187">
        <w:rPr>
          <w:rFonts w:ascii="Times New Roman" w:hAnsi="Times New Roman" w:cs="Times New Roman"/>
          <w:b/>
          <w:bCs/>
          <w:sz w:val="28"/>
          <w:szCs w:val="28"/>
        </w:rPr>
        <w:t>ЯНАО, г Надым</w:t>
      </w:r>
    </w:p>
    <w:p w:rsidR="00845187" w:rsidRPr="00845187" w:rsidRDefault="00845187" w:rsidP="00845187">
      <w:pPr>
        <w:shd w:val="clear" w:color="auto" w:fill="FFFFFF"/>
        <w:autoSpaceDE w:val="0"/>
        <w:autoSpaceDN w:val="0"/>
        <w:adjustRightInd w:val="0"/>
        <w:jc w:val="center"/>
        <w:rPr>
          <w:rFonts w:ascii="Times New Roman" w:hAnsi="Times New Roman" w:cs="Times New Roman"/>
          <w:b/>
          <w:bCs/>
          <w:sz w:val="28"/>
          <w:szCs w:val="28"/>
        </w:rPr>
      </w:pPr>
      <w:r w:rsidRPr="00845187">
        <w:rPr>
          <w:rFonts w:ascii="Times New Roman" w:hAnsi="Times New Roman" w:cs="Times New Roman"/>
          <w:b/>
          <w:bCs/>
          <w:sz w:val="28"/>
          <w:szCs w:val="28"/>
        </w:rPr>
        <w:t xml:space="preserve">Муниципальное образовательное учреждение дополнительного образования детей </w:t>
      </w:r>
    </w:p>
    <w:p w:rsidR="00845187" w:rsidRPr="00845187" w:rsidRDefault="00845187" w:rsidP="00845187">
      <w:pPr>
        <w:shd w:val="clear" w:color="auto" w:fill="FFFFFF"/>
        <w:autoSpaceDE w:val="0"/>
        <w:autoSpaceDN w:val="0"/>
        <w:adjustRightInd w:val="0"/>
        <w:jc w:val="center"/>
        <w:rPr>
          <w:rFonts w:ascii="Times New Roman" w:hAnsi="Times New Roman" w:cs="Times New Roman"/>
          <w:b/>
          <w:bCs/>
          <w:sz w:val="28"/>
          <w:szCs w:val="28"/>
        </w:rPr>
      </w:pPr>
      <w:r w:rsidRPr="00845187">
        <w:rPr>
          <w:rFonts w:ascii="Times New Roman" w:hAnsi="Times New Roman" w:cs="Times New Roman"/>
          <w:b/>
          <w:bCs/>
          <w:sz w:val="28"/>
          <w:szCs w:val="28"/>
        </w:rPr>
        <w:t>«Центр детского творчества»</w:t>
      </w:r>
    </w:p>
    <w:p w:rsidR="00845187" w:rsidRPr="00845187" w:rsidRDefault="00845187" w:rsidP="00845187">
      <w:pPr>
        <w:shd w:val="clear" w:color="auto" w:fill="FFFFFF"/>
        <w:autoSpaceDE w:val="0"/>
        <w:autoSpaceDN w:val="0"/>
        <w:adjustRightInd w:val="0"/>
        <w:jc w:val="center"/>
        <w:rPr>
          <w:sz w:val="28"/>
          <w:szCs w:val="28"/>
        </w:rPr>
      </w:pPr>
      <w:r w:rsidRPr="00845187">
        <w:rPr>
          <w:sz w:val="28"/>
          <w:szCs w:val="28"/>
        </w:rPr>
        <w:t>Телефон/факс: (34995) 2 43 78</w:t>
      </w:r>
    </w:p>
    <w:p w:rsidR="00845187" w:rsidRDefault="00845187" w:rsidP="00845187">
      <w:pPr>
        <w:shd w:val="clear" w:color="auto" w:fill="FFFFFF"/>
        <w:autoSpaceDE w:val="0"/>
        <w:autoSpaceDN w:val="0"/>
        <w:adjustRightInd w:val="0"/>
        <w:jc w:val="center"/>
        <w:rPr>
          <w:b/>
          <w:bCs/>
          <w:sz w:val="28"/>
          <w:szCs w:val="28"/>
        </w:rPr>
      </w:pPr>
    </w:p>
    <w:p w:rsidR="00063A60" w:rsidRDefault="00557B30" w:rsidP="00063A60">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eastAsia="Times New Roman" w:hAnsi="Times New Roman" w:cs="Times New Roman"/>
          <w:sz w:val="24"/>
        </w:rPr>
        <w:lastRenderedPageBreak/>
        <w:t xml:space="preserve">    </w:t>
      </w:r>
      <w:r w:rsidR="00063A60" w:rsidRPr="00063A60">
        <w:rPr>
          <w:rFonts w:ascii="Times New Roman" w:hAnsi="Times New Roman" w:cs="Times New Roman"/>
          <w:b/>
          <w:color w:val="000000"/>
          <w:sz w:val="24"/>
          <w:szCs w:val="24"/>
        </w:rPr>
        <w:t>Описание работы</w:t>
      </w:r>
    </w:p>
    <w:p w:rsidR="00063A60" w:rsidRDefault="00063A60" w:rsidP="00063A60">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063A60" w:rsidRDefault="00063A60" w:rsidP="00063A60">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Назначение, цели и задачи</w:t>
      </w:r>
    </w:p>
    <w:p w:rsidR="00063A60" w:rsidRPr="00063A60" w:rsidRDefault="00063A60" w:rsidP="00063A60">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p w:rsidR="00063A60" w:rsidRDefault="00063A60" w:rsidP="00557B30">
      <w:pPr>
        <w:spacing w:after="0" w:line="360" w:lineRule="auto"/>
        <w:ind w:left="6" w:right="45" w:firstLine="221"/>
        <w:jc w:val="both"/>
        <w:rPr>
          <w:rFonts w:ascii="Calibri" w:eastAsia="Calibri" w:hAnsi="Calibri" w:cs="Calibri"/>
        </w:rPr>
      </w:pPr>
      <w:r>
        <w:rPr>
          <w:rFonts w:ascii="Times New Roman" w:eastAsia="Times New Roman" w:hAnsi="Times New Roman" w:cs="Times New Roman"/>
          <w:sz w:val="24"/>
        </w:rPr>
        <w:t xml:space="preserve">         </w:t>
      </w:r>
      <w:r w:rsidR="00557B30">
        <w:rPr>
          <w:rFonts w:ascii="Times New Roman" w:eastAsia="Times New Roman" w:hAnsi="Times New Roman" w:cs="Times New Roman"/>
          <w:sz w:val="24"/>
        </w:rPr>
        <w:t xml:space="preserve">На базе конструктора </w:t>
      </w:r>
      <w:proofErr w:type="spellStart"/>
      <w:r w:rsidR="00557B30">
        <w:rPr>
          <w:rFonts w:ascii="Times New Roman" w:eastAsia="Times New Roman" w:hAnsi="Times New Roman" w:cs="Times New Roman"/>
          <w:sz w:val="24"/>
        </w:rPr>
        <w:t>LegoMidstorms</w:t>
      </w:r>
      <w:proofErr w:type="spellEnd"/>
      <w:r w:rsidR="00557B30">
        <w:rPr>
          <w:rFonts w:ascii="Times New Roman" w:eastAsia="Times New Roman" w:hAnsi="Times New Roman" w:cs="Times New Roman"/>
          <w:sz w:val="24"/>
        </w:rPr>
        <w:t xml:space="preserve"> NXT, содержащего микрокомпьютер, датчики и моторы авторами разработан  технический проект автоматизированного робота, сконструирована модель робот</w:t>
      </w:r>
      <w:proofErr w:type="gramStart"/>
      <w:r w:rsidR="00557B30">
        <w:rPr>
          <w:rFonts w:ascii="Times New Roman" w:eastAsia="Times New Roman" w:hAnsi="Times New Roman" w:cs="Times New Roman"/>
          <w:sz w:val="24"/>
        </w:rPr>
        <w:t>а-</w:t>
      </w:r>
      <w:proofErr w:type="gramEnd"/>
      <w:r w:rsidR="00557B30">
        <w:rPr>
          <w:rFonts w:ascii="Times New Roman" w:eastAsia="Times New Roman" w:hAnsi="Times New Roman" w:cs="Times New Roman"/>
          <w:sz w:val="24"/>
        </w:rPr>
        <w:t xml:space="preserve"> </w:t>
      </w:r>
      <w:proofErr w:type="spellStart"/>
      <w:r w:rsidR="00557B30">
        <w:rPr>
          <w:rFonts w:ascii="Times New Roman" w:eastAsia="Times New Roman" w:hAnsi="Times New Roman" w:cs="Times New Roman"/>
          <w:sz w:val="24"/>
        </w:rPr>
        <w:t>сурдопереводчика</w:t>
      </w:r>
      <w:proofErr w:type="spellEnd"/>
      <w:r w:rsidR="00EF51C3">
        <w:rPr>
          <w:rFonts w:ascii="Times New Roman" w:eastAsia="Times New Roman" w:hAnsi="Times New Roman" w:cs="Times New Roman"/>
          <w:sz w:val="24"/>
        </w:rPr>
        <w:t xml:space="preserve"> для глухонемых людей</w:t>
      </w:r>
      <w:r w:rsidR="00557B30">
        <w:rPr>
          <w:rFonts w:ascii="Times New Roman" w:eastAsia="Times New Roman" w:hAnsi="Times New Roman" w:cs="Times New Roman"/>
          <w:sz w:val="24"/>
        </w:rPr>
        <w:t xml:space="preserve"> с прог</w:t>
      </w:r>
      <w:r w:rsidR="00EF51C3">
        <w:rPr>
          <w:rFonts w:ascii="Times New Roman" w:eastAsia="Times New Roman" w:hAnsi="Times New Roman" w:cs="Times New Roman"/>
          <w:sz w:val="24"/>
        </w:rPr>
        <w:t xml:space="preserve">раммным управлением. </w:t>
      </w:r>
      <w:r w:rsidR="00557B30">
        <w:rPr>
          <w:rFonts w:ascii="Times New Roman" w:eastAsia="Times New Roman" w:hAnsi="Times New Roman" w:cs="Times New Roman"/>
          <w:sz w:val="24"/>
        </w:rPr>
        <w:t xml:space="preserve"> Этот робот  разработан с расчетом на автоматизированное управление, что в </w:t>
      </w:r>
      <w:r w:rsidR="00EF51C3">
        <w:rPr>
          <w:rFonts w:ascii="Times New Roman" w:eastAsia="Times New Roman" w:hAnsi="Times New Roman" w:cs="Times New Roman"/>
          <w:sz w:val="24"/>
        </w:rPr>
        <w:t>современной жизни для глухих людей</w:t>
      </w:r>
      <w:r w:rsidR="00557B30">
        <w:rPr>
          <w:rFonts w:ascii="Times New Roman" w:eastAsia="Times New Roman" w:hAnsi="Times New Roman" w:cs="Times New Roman"/>
          <w:sz w:val="24"/>
        </w:rPr>
        <w:t xml:space="preserve">, несомненно, является </w:t>
      </w:r>
      <w:r w:rsidR="00EF51C3">
        <w:rPr>
          <w:rFonts w:ascii="Times New Roman" w:eastAsia="Times New Roman" w:hAnsi="Times New Roman" w:cs="Times New Roman"/>
          <w:sz w:val="24"/>
        </w:rPr>
        <w:t>адаптацией в мире слышащих</w:t>
      </w:r>
      <w:proofErr w:type="gramStart"/>
      <w:r w:rsidR="00EF51C3">
        <w:rPr>
          <w:rFonts w:ascii="Times New Roman" w:eastAsia="Times New Roman" w:hAnsi="Times New Roman" w:cs="Times New Roman"/>
          <w:sz w:val="24"/>
        </w:rPr>
        <w:t>.</w:t>
      </w:r>
      <w:r w:rsidR="00557B30">
        <w:rPr>
          <w:rFonts w:ascii="Calibri" w:eastAsia="Calibri" w:hAnsi="Calibri" w:cs="Calibri"/>
        </w:rPr>
        <w:t xml:space="preserve">. </w:t>
      </w:r>
      <w:proofErr w:type="gramEnd"/>
    </w:p>
    <w:p w:rsidR="00063A60" w:rsidRDefault="00063A60" w:rsidP="00557B30">
      <w:pPr>
        <w:spacing w:after="0" w:line="360" w:lineRule="auto"/>
        <w:ind w:left="6" w:right="45" w:firstLine="221"/>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57B30" w:rsidRPr="00063A60">
        <w:rPr>
          <w:rFonts w:ascii="Times New Roman" w:eastAsia="Times New Roman" w:hAnsi="Times New Roman" w:cs="Times New Roman"/>
          <w:b/>
          <w:sz w:val="24"/>
        </w:rPr>
        <w:t xml:space="preserve">Основное </w:t>
      </w:r>
      <w:r w:rsidR="00EF51C3" w:rsidRPr="00063A60">
        <w:rPr>
          <w:rFonts w:ascii="Times New Roman" w:eastAsia="Times New Roman" w:hAnsi="Times New Roman" w:cs="Times New Roman"/>
          <w:b/>
          <w:sz w:val="24"/>
        </w:rPr>
        <w:t>назначение</w:t>
      </w:r>
      <w:r w:rsidR="00EF51C3">
        <w:rPr>
          <w:rFonts w:ascii="Times New Roman" w:eastAsia="Times New Roman" w:hAnsi="Times New Roman" w:cs="Times New Roman"/>
          <w:sz w:val="24"/>
        </w:rPr>
        <w:t xml:space="preserve"> </w:t>
      </w:r>
      <w:proofErr w:type="spellStart"/>
      <w:r w:rsidR="00EF51C3">
        <w:rPr>
          <w:rFonts w:ascii="Times New Roman" w:eastAsia="Times New Roman" w:hAnsi="Times New Roman" w:cs="Times New Roman"/>
          <w:sz w:val="24"/>
        </w:rPr>
        <w:t>робота-сурдопереводчика</w:t>
      </w:r>
      <w:proofErr w:type="spellEnd"/>
      <w:r>
        <w:rPr>
          <w:rFonts w:ascii="Times New Roman" w:eastAsia="Times New Roman" w:hAnsi="Times New Roman" w:cs="Times New Roman"/>
          <w:sz w:val="24"/>
        </w:rPr>
        <w:t>:</w:t>
      </w:r>
    </w:p>
    <w:p w:rsidR="00557B30" w:rsidRDefault="007A30B2" w:rsidP="00557B30">
      <w:pPr>
        <w:spacing w:after="0" w:line="360" w:lineRule="auto"/>
        <w:ind w:left="6" w:right="45" w:firstLine="221"/>
        <w:jc w:val="both"/>
        <w:rPr>
          <w:rFonts w:ascii="Times New Roman" w:hAnsi="Times New Roman" w:cs="Times New Roman"/>
          <w:sz w:val="24"/>
          <w:szCs w:val="24"/>
        </w:rPr>
      </w:pPr>
      <w:r>
        <w:rPr>
          <w:rFonts w:ascii="Times New Roman" w:eastAsia="Times New Roman" w:hAnsi="Times New Roman" w:cs="Times New Roman"/>
          <w:sz w:val="24"/>
        </w:rPr>
        <w:t>при помощи манипуляторов</w:t>
      </w:r>
      <w:r w:rsidR="00B4381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«рук» показать язык глухих специальными знаками, обозначающими положение пальцев и с помощью специальной  программы изобразить на экране микропроцессора эти знаки словами. Этот робот </w:t>
      </w:r>
      <w:r>
        <w:rPr>
          <w:rFonts w:ascii="Times New Roman" w:hAnsi="Times New Roman" w:cs="Times New Roman"/>
          <w:sz w:val="24"/>
          <w:szCs w:val="24"/>
        </w:rPr>
        <w:t>заявляет</w:t>
      </w:r>
      <w:r w:rsidRPr="0079631C">
        <w:rPr>
          <w:rFonts w:ascii="Times New Roman" w:hAnsi="Times New Roman" w:cs="Times New Roman"/>
          <w:sz w:val="24"/>
          <w:szCs w:val="24"/>
        </w:rPr>
        <w:t xml:space="preserve"> о п</w:t>
      </w:r>
      <w:r w:rsidR="005C1DB8">
        <w:rPr>
          <w:rFonts w:ascii="Times New Roman" w:hAnsi="Times New Roman" w:cs="Times New Roman"/>
          <w:sz w:val="24"/>
          <w:szCs w:val="24"/>
        </w:rPr>
        <w:t xml:space="preserve">еревороте в общении глухих </w:t>
      </w:r>
      <w:r w:rsidRPr="0079631C">
        <w:rPr>
          <w:rFonts w:ascii="Times New Roman" w:hAnsi="Times New Roman" w:cs="Times New Roman"/>
          <w:sz w:val="24"/>
          <w:szCs w:val="24"/>
        </w:rPr>
        <w:t xml:space="preserve"> и слышащих</w:t>
      </w:r>
      <w:r>
        <w:rPr>
          <w:rFonts w:ascii="Times New Roman" w:hAnsi="Times New Roman" w:cs="Times New Roman"/>
          <w:sz w:val="24"/>
          <w:szCs w:val="24"/>
        </w:rPr>
        <w:t xml:space="preserve">, </w:t>
      </w:r>
      <w:r w:rsidR="005C1DB8">
        <w:rPr>
          <w:rFonts w:ascii="Times New Roman" w:hAnsi="Times New Roman" w:cs="Times New Roman"/>
          <w:sz w:val="24"/>
          <w:szCs w:val="24"/>
        </w:rPr>
        <w:t>т.к. он может сделать так, чтобы окружающий мир услышал глухих людей.</w:t>
      </w:r>
    </w:p>
    <w:p w:rsidR="00063A60" w:rsidRDefault="000024EB" w:rsidP="009964C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Для того чтобы осуществить собственный проект по разработке </w:t>
      </w:r>
      <w:r>
        <w:rPr>
          <w:rFonts w:ascii="Times New Roman" w:eastAsia="Times New Roman" w:hAnsi="Times New Roman" w:cs="Times New Roman"/>
          <w:sz w:val="24"/>
        </w:rPr>
        <w:t xml:space="preserve">робота - </w:t>
      </w:r>
      <w:proofErr w:type="spellStart"/>
      <w:r>
        <w:rPr>
          <w:rFonts w:ascii="Times New Roman" w:eastAsia="Times New Roman" w:hAnsi="Times New Roman" w:cs="Times New Roman"/>
          <w:sz w:val="24"/>
        </w:rPr>
        <w:t>сурдоперводчика</w:t>
      </w:r>
      <w:proofErr w:type="spellEnd"/>
      <w:r>
        <w:rPr>
          <w:rFonts w:ascii="Times New Roman" w:eastAsia="Times New Roman" w:hAnsi="Times New Roman" w:cs="Times New Roman"/>
          <w:color w:val="000000"/>
          <w:sz w:val="24"/>
        </w:rPr>
        <w:t xml:space="preserve">, была поставлена </w:t>
      </w:r>
      <w:r w:rsidRPr="003F43AE">
        <w:rPr>
          <w:rFonts w:ascii="Times New Roman" w:eastAsia="Times New Roman" w:hAnsi="Times New Roman" w:cs="Times New Roman"/>
          <w:b/>
          <w:sz w:val="24"/>
        </w:rPr>
        <w:t>цель:</w:t>
      </w:r>
      <w:r w:rsidRPr="003F43AE">
        <w:rPr>
          <w:rFonts w:ascii="Times New Roman" w:eastAsia="Times New Roman" w:hAnsi="Times New Roman" w:cs="Times New Roman"/>
          <w:sz w:val="24"/>
        </w:rPr>
        <w:t xml:space="preserve"> </w:t>
      </w:r>
    </w:p>
    <w:p w:rsidR="000024EB" w:rsidRPr="00063A60" w:rsidRDefault="000024EB" w:rsidP="009964CC">
      <w:pPr>
        <w:spacing w:after="0" w:line="360" w:lineRule="auto"/>
        <w:jc w:val="both"/>
        <w:rPr>
          <w:rFonts w:ascii="Times New Roman" w:eastAsia="Times New Roman" w:hAnsi="Times New Roman" w:cs="Times New Roman"/>
          <w:i/>
          <w:sz w:val="24"/>
          <w:szCs w:val="24"/>
        </w:rPr>
      </w:pPr>
      <w:r w:rsidRPr="00063A60">
        <w:rPr>
          <w:rFonts w:ascii="Times New Roman" w:eastAsia="Times New Roman" w:hAnsi="Times New Roman" w:cs="Times New Roman"/>
          <w:i/>
          <w:sz w:val="24"/>
        </w:rPr>
        <w:t xml:space="preserve">на  базе   конструктора  </w:t>
      </w:r>
      <w:proofErr w:type="spellStart"/>
      <w:r w:rsidRPr="00063A60">
        <w:rPr>
          <w:rFonts w:ascii="Times New Roman" w:eastAsia="Times New Roman" w:hAnsi="Times New Roman" w:cs="Times New Roman"/>
          <w:i/>
          <w:sz w:val="24"/>
        </w:rPr>
        <w:t>LegoMidstorms</w:t>
      </w:r>
      <w:proofErr w:type="spellEnd"/>
      <w:r w:rsidRPr="00063A60">
        <w:rPr>
          <w:rFonts w:ascii="Times New Roman" w:eastAsia="Times New Roman" w:hAnsi="Times New Roman" w:cs="Times New Roman"/>
          <w:i/>
          <w:sz w:val="24"/>
        </w:rPr>
        <w:t xml:space="preserve"> NXT  изготовить действующую модель  робот</w:t>
      </w:r>
      <w:proofErr w:type="gramStart"/>
      <w:r w:rsidRPr="00063A60">
        <w:rPr>
          <w:rFonts w:ascii="Times New Roman" w:eastAsia="Times New Roman" w:hAnsi="Times New Roman" w:cs="Times New Roman"/>
          <w:i/>
          <w:sz w:val="24"/>
        </w:rPr>
        <w:t>а-</w:t>
      </w:r>
      <w:proofErr w:type="gramEnd"/>
      <w:r w:rsidRPr="00063A60">
        <w:rPr>
          <w:rFonts w:ascii="Times New Roman" w:eastAsia="Times New Roman" w:hAnsi="Times New Roman" w:cs="Times New Roman"/>
          <w:i/>
          <w:sz w:val="24"/>
        </w:rPr>
        <w:t xml:space="preserve"> </w:t>
      </w:r>
      <w:proofErr w:type="spellStart"/>
      <w:r w:rsidRPr="00063A60">
        <w:rPr>
          <w:rFonts w:ascii="Times New Roman" w:eastAsia="Times New Roman" w:hAnsi="Times New Roman" w:cs="Times New Roman"/>
          <w:i/>
          <w:sz w:val="24"/>
        </w:rPr>
        <w:t>сурдопереводчика</w:t>
      </w:r>
      <w:proofErr w:type="spellEnd"/>
      <w:r w:rsidRPr="00063A60">
        <w:rPr>
          <w:rFonts w:ascii="Times New Roman" w:eastAsia="Times New Roman" w:hAnsi="Times New Roman" w:cs="Times New Roman"/>
          <w:i/>
          <w:sz w:val="24"/>
        </w:rPr>
        <w:t xml:space="preserve">   с  программным управлением и создать прототип   макета модели </w:t>
      </w:r>
      <w:r w:rsidR="009964CC" w:rsidRPr="00063A60">
        <w:rPr>
          <w:rFonts w:ascii="Times New Roman" w:eastAsia="Times New Roman" w:hAnsi="Times New Roman" w:cs="Times New Roman"/>
          <w:i/>
          <w:sz w:val="24"/>
        </w:rPr>
        <w:t xml:space="preserve">для глухонемых для </w:t>
      </w:r>
      <w:r w:rsidR="00B43815" w:rsidRPr="00063A60">
        <w:rPr>
          <w:rFonts w:ascii="Times New Roman" w:eastAsia="Times New Roman" w:hAnsi="Times New Roman" w:cs="Times New Roman"/>
          <w:i/>
          <w:sz w:val="24"/>
        </w:rPr>
        <w:t>адаптации этих людей в мире слыш</w:t>
      </w:r>
      <w:r w:rsidR="009964CC" w:rsidRPr="00063A60">
        <w:rPr>
          <w:rFonts w:ascii="Times New Roman" w:eastAsia="Times New Roman" w:hAnsi="Times New Roman" w:cs="Times New Roman"/>
          <w:i/>
          <w:sz w:val="24"/>
        </w:rPr>
        <w:t>ащих</w:t>
      </w:r>
      <w:r w:rsidRPr="00063A60">
        <w:rPr>
          <w:rFonts w:ascii="Times New Roman" w:eastAsia="Times New Roman" w:hAnsi="Times New Roman" w:cs="Times New Roman"/>
          <w:i/>
          <w:sz w:val="24"/>
        </w:rPr>
        <w:t xml:space="preserve">. </w:t>
      </w:r>
    </w:p>
    <w:p w:rsidR="000024EB" w:rsidRPr="003F43AE" w:rsidRDefault="000024EB" w:rsidP="000024EB">
      <w:pPr>
        <w:spacing w:after="0" w:line="360" w:lineRule="auto"/>
        <w:ind w:left="-426"/>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Исходя из цели, были поставлены следующие </w:t>
      </w:r>
      <w:r w:rsidRPr="003F43AE">
        <w:rPr>
          <w:rFonts w:ascii="Times New Roman" w:eastAsia="Times New Roman" w:hAnsi="Times New Roman" w:cs="Times New Roman"/>
          <w:b/>
          <w:sz w:val="24"/>
        </w:rPr>
        <w:t>задачи:</w:t>
      </w:r>
    </w:p>
    <w:p w:rsidR="000024EB" w:rsidRPr="00063A60" w:rsidRDefault="000024EB" w:rsidP="000024EB">
      <w:pPr>
        <w:numPr>
          <w:ilvl w:val="0"/>
          <w:numId w:val="2"/>
        </w:numPr>
        <w:tabs>
          <w:tab w:val="left" w:pos="687"/>
        </w:tabs>
        <w:spacing w:after="0" w:line="360" w:lineRule="auto"/>
        <w:ind w:left="687" w:hanging="360"/>
        <w:jc w:val="both"/>
        <w:rPr>
          <w:rFonts w:ascii="Times New Roman" w:eastAsia="Times New Roman" w:hAnsi="Times New Roman" w:cs="Times New Roman"/>
          <w:i/>
          <w:sz w:val="24"/>
        </w:rPr>
      </w:pPr>
      <w:r w:rsidRPr="00063A60">
        <w:rPr>
          <w:rFonts w:ascii="Times New Roman" w:eastAsia="Times New Roman" w:hAnsi="Times New Roman" w:cs="Times New Roman"/>
          <w:i/>
          <w:sz w:val="24"/>
        </w:rPr>
        <w:t xml:space="preserve">изучить с помощью  литературы и Интернета материалы о положении глухих людей в обществе; </w:t>
      </w:r>
    </w:p>
    <w:p w:rsidR="000024EB" w:rsidRPr="00063A60" w:rsidRDefault="000024EB" w:rsidP="000024EB">
      <w:pPr>
        <w:numPr>
          <w:ilvl w:val="0"/>
          <w:numId w:val="2"/>
        </w:numPr>
        <w:tabs>
          <w:tab w:val="left" w:pos="687"/>
        </w:tabs>
        <w:spacing w:after="0" w:line="360" w:lineRule="auto"/>
        <w:ind w:left="687" w:hanging="360"/>
        <w:jc w:val="both"/>
        <w:rPr>
          <w:rFonts w:ascii="Times New Roman" w:eastAsia="Times New Roman" w:hAnsi="Times New Roman" w:cs="Times New Roman"/>
          <w:i/>
          <w:sz w:val="24"/>
        </w:rPr>
      </w:pPr>
      <w:r w:rsidRPr="00063A60">
        <w:rPr>
          <w:rFonts w:ascii="Times New Roman" w:eastAsia="Times New Roman" w:hAnsi="Times New Roman" w:cs="Times New Roman"/>
          <w:i/>
          <w:sz w:val="24"/>
        </w:rPr>
        <w:t>изучить техническую литературу, позволяющую выполнить данный проект;</w:t>
      </w:r>
    </w:p>
    <w:p w:rsidR="000024EB" w:rsidRPr="00063A60" w:rsidRDefault="000024EB" w:rsidP="000024EB">
      <w:pPr>
        <w:numPr>
          <w:ilvl w:val="0"/>
          <w:numId w:val="2"/>
        </w:numPr>
        <w:tabs>
          <w:tab w:val="left" w:pos="687"/>
        </w:tabs>
        <w:spacing w:after="0" w:line="360" w:lineRule="auto"/>
        <w:ind w:left="687" w:hanging="360"/>
        <w:jc w:val="both"/>
        <w:rPr>
          <w:rFonts w:ascii="Times New Roman" w:eastAsia="Times New Roman" w:hAnsi="Times New Roman" w:cs="Times New Roman"/>
          <w:i/>
          <w:sz w:val="24"/>
        </w:rPr>
      </w:pPr>
      <w:r w:rsidRPr="00063A60">
        <w:rPr>
          <w:rFonts w:ascii="Times New Roman" w:eastAsia="Times New Roman" w:hAnsi="Times New Roman" w:cs="Times New Roman"/>
          <w:i/>
          <w:sz w:val="24"/>
        </w:rPr>
        <w:t>написать программное обеспечение для микрокомпьютера NXT;</w:t>
      </w:r>
    </w:p>
    <w:p w:rsidR="000024EB" w:rsidRPr="00063A60" w:rsidRDefault="000024EB" w:rsidP="000024EB">
      <w:pPr>
        <w:numPr>
          <w:ilvl w:val="0"/>
          <w:numId w:val="2"/>
        </w:numPr>
        <w:tabs>
          <w:tab w:val="left" w:pos="687"/>
        </w:tabs>
        <w:spacing w:after="0" w:line="360" w:lineRule="auto"/>
        <w:ind w:left="687" w:hanging="360"/>
        <w:jc w:val="both"/>
        <w:rPr>
          <w:rFonts w:ascii="Times New Roman" w:eastAsia="Times New Roman" w:hAnsi="Times New Roman" w:cs="Times New Roman"/>
          <w:i/>
          <w:sz w:val="24"/>
        </w:rPr>
      </w:pPr>
      <w:r w:rsidRPr="00063A60">
        <w:rPr>
          <w:rFonts w:ascii="Times New Roman" w:eastAsia="Times New Roman" w:hAnsi="Times New Roman" w:cs="Times New Roman"/>
          <w:i/>
          <w:sz w:val="24"/>
        </w:rPr>
        <w:t xml:space="preserve">разработать и изготовить действующую модель робота – </w:t>
      </w:r>
      <w:proofErr w:type="spellStart"/>
      <w:r w:rsidRPr="00063A60">
        <w:rPr>
          <w:rFonts w:ascii="Times New Roman" w:eastAsia="Times New Roman" w:hAnsi="Times New Roman" w:cs="Times New Roman"/>
          <w:i/>
          <w:sz w:val="24"/>
        </w:rPr>
        <w:t>сурдопереводчика</w:t>
      </w:r>
      <w:proofErr w:type="spellEnd"/>
      <w:r w:rsidRPr="00063A60">
        <w:rPr>
          <w:rFonts w:ascii="Times New Roman" w:eastAsia="Times New Roman" w:hAnsi="Times New Roman" w:cs="Times New Roman"/>
          <w:i/>
          <w:sz w:val="24"/>
        </w:rPr>
        <w:t xml:space="preserve"> на базе </w:t>
      </w:r>
      <w:r w:rsidRPr="00063A60">
        <w:rPr>
          <w:rFonts w:ascii="Times New Roman" w:eastAsia="Times New Roman" w:hAnsi="Times New Roman" w:cs="Times New Roman"/>
          <w:i/>
          <w:sz w:val="24"/>
          <w:u w:val="single"/>
        </w:rPr>
        <w:t xml:space="preserve">конструктора  </w:t>
      </w:r>
      <w:proofErr w:type="spellStart"/>
      <w:r w:rsidRPr="00063A60">
        <w:rPr>
          <w:rFonts w:ascii="Times New Roman" w:eastAsia="Times New Roman" w:hAnsi="Times New Roman" w:cs="Times New Roman"/>
          <w:i/>
          <w:sz w:val="24"/>
          <w:u w:val="single"/>
        </w:rPr>
        <w:t>LegoMidstorms</w:t>
      </w:r>
      <w:proofErr w:type="spellEnd"/>
      <w:r w:rsidRPr="00063A60">
        <w:rPr>
          <w:rFonts w:ascii="Times New Roman" w:eastAsia="Times New Roman" w:hAnsi="Times New Roman" w:cs="Times New Roman"/>
          <w:i/>
          <w:sz w:val="24"/>
          <w:u w:val="single"/>
        </w:rPr>
        <w:t xml:space="preserve"> NXT</w:t>
      </w:r>
      <w:r w:rsidRPr="00063A60">
        <w:rPr>
          <w:rFonts w:ascii="Times New Roman" w:eastAsia="Times New Roman" w:hAnsi="Times New Roman" w:cs="Times New Roman"/>
          <w:i/>
          <w:sz w:val="24"/>
        </w:rPr>
        <w:t>.</w:t>
      </w:r>
    </w:p>
    <w:p w:rsidR="00557B30" w:rsidRDefault="00557B30" w:rsidP="000024EB">
      <w:pPr>
        <w:spacing w:after="0" w:line="360" w:lineRule="auto"/>
        <w:ind w:left="6" w:right="45" w:firstLine="221"/>
        <w:rPr>
          <w:rFonts w:ascii="Times New Roman" w:eastAsia="Times New Roman" w:hAnsi="Times New Roman" w:cs="Times New Roman"/>
          <w:b/>
          <w:color w:val="000000"/>
          <w:spacing w:val="-6"/>
          <w:sz w:val="28"/>
          <w:shd w:val="clear" w:color="auto" w:fill="FFFFFF"/>
        </w:rPr>
      </w:pPr>
    </w:p>
    <w:p w:rsidR="00557B30" w:rsidRDefault="00557B30" w:rsidP="00557B30">
      <w:pPr>
        <w:spacing w:after="0" w:line="360" w:lineRule="auto"/>
        <w:ind w:left="6" w:right="45" w:firstLine="221"/>
        <w:jc w:val="center"/>
        <w:rPr>
          <w:rFonts w:ascii="Times New Roman" w:eastAsia="Times New Roman" w:hAnsi="Times New Roman" w:cs="Times New Roman"/>
          <w:b/>
          <w:color w:val="000000"/>
          <w:spacing w:val="-6"/>
          <w:sz w:val="28"/>
          <w:shd w:val="clear" w:color="auto" w:fill="FFFFFF"/>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Default="00557B30" w:rsidP="00557B30">
      <w:pPr>
        <w:shd w:val="clear" w:color="auto" w:fill="FFFFFF"/>
        <w:autoSpaceDE w:val="0"/>
        <w:autoSpaceDN w:val="0"/>
        <w:adjustRightInd w:val="0"/>
        <w:spacing w:after="0" w:line="240" w:lineRule="auto"/>
        <w:jc w:val="center"/>
        <w:rPr>
          <w:rFonts w:ascii="Times New Roman" w:hAnsi="Times New Roman" w:cs="Times New Roman"/>
          <w:color w:val="000000"/>
          <w:sz w:val="20"/>
          <w:szCs w:val="20"/>
        </w:rPr>
      </w:pPr>
    </w:p>
    <w:p w:rsidR="00557B30" w:rsidRPr="00BF1ED3" w:rsidRDefault="00557B30" w:rsidP="00557B30">
      <w:pPr>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0024EB" w:rsidRDefault="000024EB" w:rsidP="000024EB">
      <w:pPr>
        <w:pStyle w:val="a6"/>
        <w:shd w:val="clear" w:color="auto" w:fill="FFFFFF"/>
        <w:autoSpaceDE w:val="0"/>
        <w:autoSpaceDN w:val="0"/>
        <w:adjustRightInd w:val="0"/>
        <w:spacing w:after="0" w:line="240" w:lineRule="auto"/>
        <w:rPr>
          <w:rFonts w:ascii="Times New Roman" w:hAnsi="Times New Roman" w:cs="Times New Roman"/>
          <w:b/>
          <w:color w:val="000000"/>
          <w:sz w:val="24"/>
          <w:szCs w:val="24"/>
        </w:rPr>
      </w:pPr>
    </w:p>
    <w:p w:rsidR="00063A60" w:rsidRPr="00063A60" w:rsidRDefault="00063A60" w:rsidP="00063A60">
      <w:pPr>
        <w:pStyle w:val="a7"/>
        <w:spacing w:line="360" w:lineRule="auto"/>
        <w:jc w:val="center"/>
        <w:rPr>
          <w:rFonts w:ascii="Times New Roman" w:hAnsi="Times New Roman" w:cs="Times New Roman"/>
          <w:b/>
          <w:sz w:val="24"/>
          <w:szCs w:val="24"/>
        </w:rPr>
      </w:pPr>
      <w:r w:rsidRPr="00063A60">
        <w:rPr>
          <w:rFonts w:ascii="Times New Roman" w:hAnsi="Times New Roman" w:cs="Times New Roman"/>
          <w:b/>
          <w:sz w:val="24"/>
          <w:szCs w:val="24"/>
        </w:rPr>
        <w:lastRenderedPageBreak/>
        <w:t>Техническое описание</w:t>
      </w:r>
    </w:p>
    <w:p w:rsidR="000024EB" w:rsidRDefault="00BF1ED3" w:rsidP="000024EB">
      <w:pPr>
        <w:pStyle w:val="a7"/>
        <w:spacing w:line="360" w:lineRule="auto"/>
        <w:jc w:val="both"/>
        <w:rPr>
          <w:rFonts w:eastAsia="Times New Roman"/>
        </w:rPr>
      </w:pPr>
      <w:r>
        <w:rPr>
          <w:rFonts w:ascii="Times New Roman" w:hAnsi="Times New Roman" w:cs="Times New Roman"/>
          <w:sz w:val="24"/>
          <w:szCs w:val="24"/>
        </w:rPr>
        <w:t xml:space="preserve">Машины на службе человека, когда-то люди об этом только мечтали, а сегодня мы даже не замечаем такого разнообразия роботов, которое нас окружает: роботы – слуги, роботы- игрушки, роботы- помощники и др. Робот- </w:t>
      </w:r>
      <w:r>
        <w:rPr>
          <w:rFonts w:ascii="Times New Roman" w:eastAsia="Calibri" w:hAnsi="Times New Roman" w:cs="Times New Roman"/>
          <w:sz w:val="24"/>
          <w:szCs w:val="24"/>
        </w:rPr>
        <w:t>э</w:t>
      </w:r>
      <w:r w:rsidRPr="0002307D">
        <w:rPr>
          <w:rFonts w:ascii="Times New Roman" w:eastAsia="Calibri" w:hAnsi="Times New Roman" w:cs="Times New Roman"/>
          <w:sz w:val="24"/>
          <w:szCs w:val="24"/>
        </w:rPr>
        <w:t>то автоматическое устройство, которое частично или полностью заменяет</w:t>
      </w:r>
      <w:r>
        <w:rPr>
          <w:rFonts w:ascii="Times New Roman" w:eastAsia="Calibri" w:hAnsi="Times New Roman" w:cs="Times New Roman"/>
          <w:sz w:val="24"/>
          <w:szCs w:val="24"/>
        </w:rPr>
        <w:t xml:space="preserve"> человека при выполнении работ или </w:t>
      </w:r>
      <w:proofErr w:type="gramStart"/>
      <w:r>
        <w:rPr>
          <w:rFonts w:ascii="Times New Roman" w:eastAsia="Calibri" w:hAnsi="Times New Roman" w:cs="Times New Roman"/>
          <w:sz w:val="24"/>
          <w:szCs w:val="24"/>
        </w:rPr>
        <w:t>в</w:t>
      </w:r>
      <w:proofErr w:type="gramEnd"/>
      <w:r>
        <w:rPr>
          <w:rFonts w:ascii="Times New Roman" w:eastAsia="Calibri" w:hAnsi="Times New Roman" w:cs="Times New Roman"/>
          <w:sz w:val="24"/>
          <w:szCs w:val="24"/>
        </w:rPr>
        <w:t xml:space="preserve"> </w:t>
      </w:r>
      <w:r w:rsidRPr="0002307D">
        <w:rPr>
          <w:rFonts w:ascii="Times New Roman" w:eastAsia="Calibri" w:hAnsi="Times New Roman" w:cs="Times New Roman"/>
          <w:sz w:val="24"/>
          <w:szCs w:val="24"/>
        </w:rPr>
        <w:t xml:space="preserve"> опасных для </w:t>
      </w:r>
      <w:proofErr w:type="gramStart"/>
      <w:r w:rsidRPr="0002307D">
        <w:rPr>
          <w:rFonts w:ascii="Times New Roman" w:eastAsia="Calibri" w:hAnsi="Times New Roman" w:cs="Times New Roman"/>
          <w:sz w:val="24"/>
          <w:szCs w:val="24"/>
        </w:rPr>
        <w:t>жизни условиях</w:t>
      </w:r>
      <w:r>
        <w:rPr>
          <w:rFonts w:ascii="Times New Roman" w:eastAsia="Calibri" w:hAnsi="Times New Roman" w:cs="Times New Roman"/>
          <w:sz w:val="24"/>
          <w:szCs w:val="24"/>
        </w:rPr>
        <w:t xml:space="preserve">, </w:t>
      </w:r>
      <w:r w:rsidRPr="0002307D">
        <w:rPr>
          <w:rFonts w:ascii="Times New Roman" w:eastAsia="Calibri" w:hAnsi="Times New Roman" w:cs="Times New Roman"/>
          <w:sz w:val="24"/>
          <w:szCs w:val="24"/>
        </w:rPr>
        <w:t xml:space="preserve"> или в недоступных местах.</w:t>
      </w:r>
      <w:proofErr w:type="gramEnd"/>
      <w:r w:rsidRPr="0002307D">
        <w:rPr>
          <w:rFonts w:ascii="Times New Roman" w:eastAsia="Calibri" w:hAnsi="Times New Roman" w:cs="Times New Roman"/>
          <w:sz w:val="24"/>
          <w:szCs w:val="24"/>
        </w:rPr>
        <w:t xml:space="preserve"> Робот может только управляться человеком, или работать по заранее составленной программе. Таким образом, роботы позволяют облегчить или вовсе заменить человеческий труд</w:t>
      </w:r>
      <w:r w:rsidR="00E93C2C">
        <w:rPr>
          <w:rFonts w:ascii="Times New Roman" w:eastAsia="Calibri" w:hAnsi="Times New Roman" w:cs="Times New Roman"/>
          <w:sz w:val="24"/>
          <w:szCs w:val="24"/>
        </w:rPr>
        <w:t xml:space="preserve"> не только  </w:t>
      </w:r>
      <w:r w:rsidRPr="0002307D">
        <w:rPr>
          <w:rFonts w:ascii="Times New Roman" w:eastAsia="Calibri" w:hAnsi="Times New Roman" w:cs="Times New Roman"/>
          <w:sz w:val="24"/>
          <w:szCs w:val="24"/>
        </w:rPr>
        <w:t xml:space="preserve"> на производстве,</w:t>
      </w:r>
      <w:r w:rsidR="00E93C2C">
        <w:rPr>
          <w:rFonts w:ascii="Times New Roman" w:eastAsia="Calibri" w:hAnsi="Times New Roman" w:cs="Times New Roman"/>
          <w:sz w:val="24"/>
          <w:szCs w:val="24"/>
        </w:rPr>
        <w:t xml:space="preserve"> строительстве, но и помогают адаптироваться </w:t>
      </w:r>
      <w:r w:rsidR="000024EB">
        <w:rPr>
          <w:rFonts w:ascii="Times New Roman" w:eastAsia="Calibri" w:hAnsi="Times New Roman" w:cs="Times New Roman"/>
          <w:sz w:val="24"/>
          <w:szCs w:val="24"/>
        </w:rPr>
        <w:t>людям, нуждающимся помощи окружающих</w:t>
      </w:r>
      <w:r w:rsidR="00E93C2C">
        <w:rPr>
          <w:rFonts w:ascii="Times New Roman" w:eastAsia="Calibri" w:hAnsi="Times New Roman" w:cs="Times New Roman"/>
          <w:sz w:val="24"/>
          <w:szCs w:val="24"/>
        </w:rPr>
        <w:t>.</w:t>
      </w:r>
      <w:r w:rsidR="000024EB">
        <w:rPr>
          <w:rFonts w:eastAsia="Times New Roman"/>
        </w:rPr>
        <w:t xml:space="preserve"> </w:t>
      </w:r>
    </w:p>
    <w:p w:rsidR="009964CC" w:rsidRDefault="000024EB" w:rsidP="009964CC">
      <w:pPr>
        <w:spacing w:after="0" w:line="360" w:lineRule="auto"/>
        <w:ind w:left="6" w:right="45" w:firstLine="221"/>
        <w:jc w:val="both"/>
        <w:rPr>
          <w:rFonts w:ascii="Times New Roman" w:hAnsi="Times New Roman" w:cs="Times New Roman"/>
          <w:sz w:val="24"/>
          <w:szCs w:val="24"/>
        </w:rPr>
      </w:pPr>
      <w:r>
        <w:rPr>
          <w:rFonts w:eastAsia="Times New Roman"/>
        </w:rPr>
        <w:t xml:space="preserve">            </w:t>
      </w:r>
      <w:r w:rsidRPr="00504B35">
        <w:rPr>
          <w:rFonts w:ascii="Times New Roman" w:eastAsia="Times New Roman" w:hAnsi="Times New Roman" w:cs="Times New Roman"/>
          <w:sz w:val="24"/>
          <w:szCs w:val="24"/>
        </w:rPr>
        <w:t xml:space="preserve">В современном сознании, сформированном не одним поколением фантастов, робот представляет собой некоторый человекоподобный механизм, выполняющий полезную людям работу. Однако промышленные роботы совсем не похожи на человека. Слово «робот» является неодушевленным существительным и, если раньше мы говорили: «конструируем робота» то подразумевали, что это делают ученые и целые конструкторские бюро.  Сейчас же  если мы говорим: «конструируем робота», то можем по- настоящему подразумевать, что мы – это любой обучающийся, взрослый и другой обладатель робототехнического конструктора. Компания LEGO продает недорогой конструктор </w:t>
      </w:r>
      <w:proofErr w:type="spellStart"/>
      <w:r w:rsidRPr="00504B35">
        <w:rPr>
          <w:rFonts w:ascii="Times New Roman" w:eastAsia="Times New Roman" w:hAnsi="Times New Roman" w:cs="Times New Roman"/>
          <w:sz w:val="24"/>
          <w:szCs w:val="24"/>
        </w:rPr>
        <w:t>Lego</w:t>
      </w:r>
      <w:proofErr w:type="spellEnd"/>
      <w:r w:rsidRPr="00504B35">
        <w:rPr>
          <w:rFonts w:ascii="Times New Roman" w:eastAsia="Times New Roman" w:hAnsi="Times New Roman" w:cs="Times New Roman"/>
          <w:sz w:val="24"/>
          <w:szCs w:val="24"/>
        </w:rPr>
        <w:t xml:space="preserve"> </w:t>
      </w:r>
      <w:proofErr w:type="spellStart"/>
      <w:r w:rsidRPr="00504B35">
        <w:rPr>
          <w:rFonts w:ascii="Times New Roman" w:eastAsia="Times New Roman" w:hAnsi="Times New Roman" w:cs="Times New Roman"/>
          <w:sz w:val="24"/>
          <w:szCs w:val="24"/>
        </w:rPr>
        <w:t>Midstorms</w:t>
      </w:r>
      <w:proofErr w:type="spellEnd"/>
      <w:r w:rsidRPr="00504B35">
        <w:rPr>
          <w:rFonts w:ascii="Times New Roman" w:eastAsia="Times New Roman" w:hAnsi="Times New Roman" w:cs="Times New Roman"/>
          <w:sz w:val="24"/>
          <w:szCs w:val="24"/>
        </w:rPr>
        <w:t xml:space="preserve"> NXT, содержащий: микрокомпьютер, датчики и мото</w:t>
      </w:r>
      <w:r>
        <w:rPr>
          <w:rFonts w:ascii="Times New Roman" w:eastAsia="Times New Roman" w:hAnsi="Times New Roman" w:cs="Times New Roman"/>
          <w:sz w:val="24"/>
          <w:szCs w:val="24"/>
        </w:rPr>
        <w:t>ры. На базе этого конструктора мы</w:t>
      </w:r>
      <w:r w:rsidRPr="00504B35">
        <w:rPr>
          <w:rFonts w:ascii="Times New Roman" w:eastAsia="Times New Roman" w:hAnsi="Times New Roman" w:cs="Times New Roman"/>
          <w:sz w:val="24"/>
          <w:szCs w:val="24"/>
        </w:rPr>
        <w:t xml:space="preserve"> решил</w:t>
      </w:r>
      <w:r>
        <w:rPr>
          <w:rFonts w:ascii="Times New Roman" w:eastAsia="Times New Roman" w:hAnsi="Times New Roman" w:cs="Times New Roman"/>
          <w:sz w:val="24"/>
          <w:szCs w:val="24"/>
        </w:rPr>
        <w:t>и</w:t>
      </w:r>
      <w:r w:rsidRPr="00504B35">
        <w:rPr>
          <w:rFonts w:ascii="Times New Roman" w:eastAsia="Times New Roman" w:hAnsi="Times New Roman" w:cs="Times New Roman"/>
          <w:sz w:val="24"/>
          <w:szCs w:val="24"/>
        </w:rPr>
        <w:t xml:space="preserve"> разработать свой технический проект автоматизированного робот</w:t>
      </w:r>
      <w:proofErr w:type="gramStart"/>
      <w:r w:rsidRPr="00504B35">
        <w:rPr>
          <w:rFonts w:ascii="Times New Roman" w:eastAsia="Times New Roman" w:hAnsi="Times New Roman" w:cs="Times New Roman"/>
          <w:sz w:val="24"/>
          <w:szCs w:val="24"/>
        </w:rPr>
        <w:t>а</w:t>
      </w:r>
      <w:r w:rsidR="009964CC">
        <w:rPr>
          <w:rFonts w:ascii="Times New Roman" w:eastAsia="Times New Roman" w:hAnsi="Times New Roman" w:cs="Times New Roman"/>
          <w:sz w:val="24"/>
          <w:szCs w:val="24"/>
        </w:rPr>
        <w:t>-</w:t>
      </w:r>
      <w:proofErr w:type="gramEnd"/>
      <w:r w:rsidR="009964CC">
        <w:rPr>
          <w:rFonts w:ascii="Times New Roman" w:eastAsia="Times New Roman" w:hAnsi="Times New Roman" w:cs="Times New Roman"/>
          <w:sz w:val="24"/>
          <w:szCs w:val="24"/>
        </w:rPr>
        <w:t xml:space="preserve"> </w:t>
      </w:r>
      <w:proofErr w:type="spellStart"/>
      <w:r w:rsidR="009964CC">
        <w:rPr>
          <w:rFonts w:ascii="Times New Roman" w:eastAsia="Times New Roman" w:hAnsi="Times New Roman" w:cs="Times New Roman"/>
          <w:sz w:val="24"/>
          <w:szCs w:val="24"/>
        </w:rPr>
        <w:t>сурдопереводчика</w:t>
      </w:r>
      <w:proofErr w:type="spellEnd"/>
      <w:r w:rsidR="009964CC">
        <w:rPr>
          <w:rFonts w:ascii="Times New Roman" w:eastAsia="Times New Roman" w:hAnsi="Times New Roman" w:cs="Times New Roman"/>
          <w:sz w:val="24"/>
          <w:szCs w:val="24"/>
        </w:rPr>
        <w:t xml:space="preserve"> </w:t>
      </w:r>
      <w:r w:rsidRPr="00504B35">
        <w:rPr>
          <w:rFonts w:ascii="Times New Roman" w:eastAsia="Times New Roman" w:hAnsi="Times New Roman" w:cs="Times New Roman"/>
          <w:sz w:val="24"/>
          <w:szCs w:val="24"/>
        </w:rPr>
        <w:t xml:space="preserve"> и изготовить мод</w:t>
      </w:r>
      <w:r w:rsidR="009964CC">
        <w:rPr>
          <w:rFonts w:ascii="Times New Roman" w:eastAsia="Times New Roman" w:hAnsi="Times New Roman" w:cs="Times New Roman"/>
          <w:sz w:val="24"/>
          <w:szCs w:val="24"/>
        </w:rPr>
        <w:t xml:space="preserve">ель </w:t>
      </w:r>
      <w:proofErr w:type="spellStart"/>
      <w:r w:rsidR="009964CC">
        <w:rPr>
          <w:rFonts w:ascii="Times New Roman" w:eastAsia="Times New Roman" w:hAnsi="Times New Roman" w:cs="Times New Roman"/>
          <w:sz w:val="24"/>
          <w:szCs w:val="24"/>
        </w:rPr>
        <w:t>робота-сурдопереводчика</w:t>
      </w:r>
      <w:proofErr w:type="spellEnd"/>
      <w:r w:rsidR="009964CC">
        <w:rPr>
          <w:rFonts w:ascii="Times New Roman" w:eastAsia="Times New Roman" w:hAnsi="Times New Roman" w:cs="Times New Roman"/>
          <w:sz w:val="24"/>
          <w:szCs w:val="24"/>
        </w:rPr>
        <w:t xml:space="preserve"> для глухих людей</w:t>
      </w:r>
      <w:r w:rsidRPr="00504B35">
        <w:rPr>
          <w:rFonts w:ascii="Times New Roman" w:eastAsia="Times New Roman" w:hAnsi="Times New Roman" w:cs="Times New Roman"/>
          <w:sz w:val="24"/>
          <w:szCs w:val="24"/>
        </w:rPr>
        <w:t xml:space="preserve">. </w:t>
      </w:r>
      <w:r w:rsidR="009964CC">
        <w:rPr>
          <w:rFonts w:ascii="Times New Roman" w:eastAsia="Times New Roman" w:hAnsi="Times New Roman" w:cs="Times New Roman"/>
          <w:sz w:val="24"/>
        </w:rPr>
        <w:t>Этот робот  разработан с расчетом на автоматизированное управление, что в современной жизни для глухих людей, несомненно, является адаптацией в мире слышащих</w:t>
      </w:r>
      <w:proofErr w:type="gramStart"/>
      <w:r w:rsidR="009964CC">
        <w:rPr>
          <w:rFonts w:ascii="Times New Roman" w:eastAsia="Times New Roman" w:hAnsi="Times New Roman" w:cs="Times New Roman"/>
          <w:sz w:val="24"/>
        </w:rPr>
        <w:t>.</w:t>
      </w:r>
      <w:r w:rsidR="009964CC">
        <w:rPr>
          <w:rFonts w:ascii="Calibri" w:eastAsia="Calibri" w:hAnsi="Calibri" w:cs="Calibri"/>
        </w:rPr>
        <w:t xml:space="preserve">. </w:t>
      </w:r>
      <w:proofErr w:type="gramEnd"/>
      <w:r w:rsidR="009964CC">
        <w:rPr>
          <w:rFonts w:ascii="Times New Roman" w:eastAsia="Times New Roman" w:hAnsi="Times New Roman" w:cs="Times New Roman"/>
          <w:sz w:val="24"/>
        </w:rPr>
        <w:t xml:space="preserve">Основное назначение </w:t>
      </w:r>
      <w:proofErr w:type="spellStart"/>
      <w:r w:rsidR="009964CC">
        <w:rPr>
          <w:rFonts w:ascii="Times New Roman" w:eastAsia="Times New Roman" w:hAnsi="Times New Roman" w:cs="Times New Roman"/>
          <w:sz w:val="24"/>
        </w:rPr>
        <w:t>робота-сурдопереводчика</w:t>
      </w:r>
      <w:proofErr w:type="spellEnd"/>
      <w:r w:rsidR="009964CC">
        <w:rPr>
          <w:rFonts w:ascii="Times New Roman" w:eastAsia="Times New Roman" w:hAnsi="Times New Roman" w:cs="Times New Roman"/>
          <w:sz w:val="24"/>
        </w:rPr>
        <w:t xml:space="preserve"> – при помощи манипуляторов- «рук» показать язык глухих специальными знаками, обозначающими положение пальцев и с помощью специальной  программы изобразить на экране микропроцессора эти знаки словами. Этот робот </w:t>
      </w:r>
      <w:r w:rsidR="009964CC">
        <w:rPr>
          <w:rFonts w:ascii="Times New Roman" w:hAnsi="Times New Roman" w:cs="Times New Roman"/>
          <w:sz w:val="24"/>
          <w:szCs w:val="24"/>
        </w:rPr>
        <w:t>заявляет</w:t>
      </w:r>
      <w:r w:rsidR="009964CC" w:rsidRPr="0079631C">
        <w:rPr>
          <w:rFonts w:ascii="Times New Roman" w:hAnsi="Times New Roman" w:cs="Times New Roman"/>
          <w:sz w:val="24"/>
          <w:szCs w:val="24"/>
        </w:rPr>
        <w:t xml:space="preserve"> о п</w:t>
      </w:r>
      <w:r w:rsidR="009964CC">
        <w:rPr>
          <w:rFonts w:ascii="Times New Roman" w:hAnsi="Times New Roman" w:cs="Times New Roman"/>
          <w:sz w:val="24"/>
          <w:szCs w:val="24"/>
        </w:rPr>
        <w:t xml:space="preserve">еревороте в общении глухих </w:t>
      </w:r>
      <w:r w:rsidR="009964CC" w:rsidRPr="0079631C">
        <w:rPr>
          <w:rFonts w:ascii="Times New Roman" w:hAnsi="Times New Roman" w:cs="Times New Roman"/>
          <w:sz w:val="24"/>
          <w:szCs w:val="24"/>
        </w:rPr>
        <w:t xml:space="preserve"> и слышащих</w:t>
      </w:r>
      <w:r w:rsidR="009964CC">
        <w:rPr>
          <w:rFonts w:ascii="Times New Roman" w:hAnsi="Times New Roman" w:cs="Times New Roman"/>
          <w:sz w:val="24"/>
          <w:szCs w:val="24"/>
        </w:rPr>
        <w:t>, т.к. он может сделать так, чтобы окружающий мир услышал глухих людей.</w:t>
      </w:r>
    </w:p>
    <w:p w:rsidR="00845187" w:rsidRDefault="00845187" w:rsidP="00845187">
      <w:pPr>
        <w:ind w:left="-540" w:firstLine="1080"/>
        <w:jc w:val="right"/>
        <w:rPr>
          <w:color w:val="000000"/>
        </w:rPr>
      </w:pPr>
    </w:p>
    <w:sectPr w:rsidR="00845187" w:rsidSect="00505F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025"/>
    <w:multiLevelType w:val="multilevel"/>
    <w:tmpl w:val="CF7445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A064EF"/>
    <w:multiLevelType w:val="multilevel"/>
    <w:tmpl w:val="371459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5187"/>
    <w:rsid w:val="000024EB"/>
    <w:rsid w:val="00063A60"/>
    <w:rsid w:val="00505F8D"/>
    <w:rsid w:val="00557B30"/>
    <w:rsid w:val="005C1DB8"/>
    <w:rsid w:val="007A30B2"/>
    <w:rsid w:val="00845187"/>
    <w:rsid w:val="00880158"/>
    <w:rsid w:val="009964CC"/>
    <w:rsid w:val="00B43815"/>
    <w:rsid w:val="00BF1ED3"/>
    <w:rsid w:val="00C532FE"/>
    <w:rsid w:val="00E93C2C"/>
    <w:rsid w:val="00EF5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F8D"/>
  </w:style>
  <w:style w:type="paragraph" w:styleId="1">
    <w:name w:val="heading 1"/>
    <w:basedOn w:val="a"/>
    <w:next w:val="a"/>
    <w:link w:val="10"/>
    <w:qFormat/>
    <w:rsid w:val="00845187"/>
    <w:pPr>
      <w:keepNext/>
      <w:spacing w:before="240" w:after="60" w:line="240" w:lineRule="auto"/>
      <w:outlineLvl w:val="0"/>
    </w:pPr>
    <w:rPr>
      <w:rFonts w:ascii="Arial" w:eastAsia="Times New Roman" w:hAnsi="Arial" w:cs="Arial"/>
      <w:b/>
      <w:bCs/>
      <w:color w:val="00000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5187"/>
    <w:rPr>
      <w:rFonts w:ascii="Arial" w:eastAsia="Times New Roman" w:hAnsi="Arial" w:cs="Arial"/>
      <w:b/>
      <w:bCs/>
      <w:color w:val="000000"/>
      <w:kern w:val="32"/>
      <w:sz w:val="32"/>
      <w:szCs w:val="32"/>
    </w:rPr>
  </w:style>
  <w:style w:type="paragraph" w:styleId="a3">
    <w:name w:val="header"/>
    <w:basedOn w:val="a"/>
    <w:link w:val="a4"/>
    <w:rsid w:val="00845187"/>
    <w:pPr>
      <w:tabs>
        <w:tab w:val="center" w:pos="4677"/>
        <w:tab w:val="right" w:pos="9355"/>
      </w:tabs>
      <w:spacing w:after="0" w:line="240" w:lineRule="auto"/>
    </w:pPr>
    <w:rPr>
      <w:rFonts w:ascii="Times New Roman" w:eastAsia="Times New Roman" w:hAnsi="Times New Roman" w:cs="Times New Roman"/>
      <w:bCs/>
      <w:color w:val="313913"/>
      <w:spacing w:val="-5"/>
      <w:sz w:val="28"/>
      <w:szCs w:val="28"/>
    </w:rPr>
  </w:style>
  <w:style w:type="character" w:customStyle="1" w:styleId="a4">
    <w:name w:val="Верхний колонтитул Знак"/>
    <w:basedOn w:val="a0"/>
    <w:link w:val="a3"/>
    <w:rsid w:val="00845187"/>
    <w:rPr>
      <w:rFonts w:ascii="Times New Roman" w:eastAsia="Times New Roman" w:hAnsi="Times New Roman" w:cs="Times New Roman"/>
      <w:bCs/>
      <w:color w:val="313913"/>
      <w:spacing w:val="-5"/>
      <w:sz w:val="28"/>
      <w:szCs w:val="28"/>
    </w:rPr>
  </w:style>
  <w:style w:type="character" w:styleId="a5">
    <w:name w:val="Strong"/>
    <w:basedOn w:val="a0"/>
    <w:qFormat/>
    <w:rsid w:val="00845187"/>
    <w:rPr>
      <w:b/>
      <w:bCs/>
    </w:rPr>
  </w:style>
  <w:style w:type="paragraph" w:styleId="a6">
    <w:name w:val="List Paragraph"/>
    <w:basedOn w:val="a"/>
    <w:uiPriority w:val="34"/>
    <w:qFormat/>
    <w:rsid w:val="00BF1ED3"/>
    <w:pPr>
      <w:ind w:left="720"/>
      <w:contextualSpacing/>
    </w:pPr>
  </w:style>
  <w:style w:type="paragraph" w:styleId="a7">
    <w:name w:val="No Spacing"/>
    <w:uiPriority w:val="1"/>
    <w:qFormat/>
    <w:rsid w:val="000024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AF04-5F39-4381-9093-1790A3851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Долинские</cp:lastModifiedBy>
  <cp:revision>5</cp:revision>
  <dcterms:created xsi:type="dcterms:W3CDTF">2012-03-14T16:27:00Z</dcterms:created>
  <dcterms:modified xsi:type="dcterms:W3CDTF">2012-03-19T17:08:00Z</dcterms:modified>
</cp:coreProperties>
</file>